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60"/>
      </w:pPr>
      <w:r>
        <w:drawing>
          <wp:inline distT="0" distB="0" distL="0" distR="0">
            <wp:extent cx="1828800" cy="449362"/>
            <wp:effectExtent l="0" t="0" r="0" b="0"/>
            <wp:docPr id="9901" name="AAB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1" name="AAB Logo"/>
                    <pic:cNvPicPr/>
                  </pic:nvPicPr>
                  <pic:blipFill>
                    <a:blip r:embed="rIdAABlogo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449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sz="8" w:space="6" w:color="1B2A5E"/>
        </w:pBdr>
        <w:spacing w:after="240"/>
        <w:rPr>
          <w:rFonts w:ascii="Calibri" w:hAnsi="Calibri"/>
          <w:color w:val="1B2A5E"/>
          <w:sz w:val="16"/>
        </w:rPr>
      </w:pPr>
      <w:r>
        <w:rPr>
          <w:rFonts w:ascii="Calibri" w:hAnsi="Calibri"/>
          <w:b/>
          <w:color w:val="1B2A5E"/>
          <w:sz w:val="16"/>
        </w:rPr>
        <w:t xml:space="preserve">All Atlantic Benefits, LLC</w:t>
      </w:r>
      <w:r>
        <w:rPr>
          <w:rFonts w:ascii="Calibri" w:hAnsi="Calibri"/>
          <w:color w:val="1B2A5E"/>
          <w:sz w:val="16"/>
        </w:rPr>
        <w:t xml:space="preserve">  |  200 S Park Road, Suite 475, Hollywood, FL 33021  |  Phone: 305-809-8211  |  Fax: 305-240-6119</w:t>
      </w:r>
    </w:p>
    <w:p w14:paraId="0091A661" w14:textId="4BB2CD6A" w:rsidR="00A702D2" w:rsidRPr="00CD1636" w:rsidRDefault="00A702D2" w:rsidP="008B1576">
      <w:pPr>
        <w:pStyle w:val="BodyCopy"/>
        <w:shd w:val="clear" w:color="auto" w:fill="DBE5F1" w:themeFill="accent1" w:themeFillTint="33"/>
        <w:spacing w:after="0"/>
        <w:rPr>
          <w:rStyle w:val="Shading"/>
          <w:sz w:val="24"/>
          <w:szCs w:val="24"/>
          <w:lang w:val="en-US"/>
        </w:rPr>
      </w:pPr>
      <w:r>
        <w:rPr>
          <w:rStyle w:val="Shading"/>
          <w:sz w:val="24"/>
          <w:szCs w:val="24"/>
          <w:lang w:val="en-US"/>
        </w:rPr>
        <w:lastRenderedPageBreak/>
        <w:t>Provide this notice at least once a year to all participants.</w:t>
      </w:r>
    </w:p>
    <w:p w14:paraId="257F45C2" w14:textId="77777777" w:rsidR="00565D76" w:rsidRPr="00CD1636" w:rsidRDefault="00565D76" w:rsidP="008B1576">
      <w:pPr>
        <w:pStyle w:val="BodyCopy"/>
        <w:spacing w:after="0"/>
        <w:rPr>
          <w:rStyle w:val="Shading"/>
          <w:shd w:val="clear" w:color="auto" w:fill="auto"/>
          <w:lang w:val="en-US"/>
        </w:rPr>
      </w:pPr>
    </w:p>
    <w:p w14:paraId="53EC93FF" w14:textId="789CB060" w:rsidR="00A702D2" w:rsidRPr="00DD550F" w:rsidRDefault="00DD550F" w:rsidP="00DD550F">
      <w:pPr>
        <w:pStyle w:val="Heading1"/>
        <w:rPr>
          <w:lang w:val="es-US"/>
        </w:rPr>
      </w:pPr>
      <w:r>
        <w:rPr>
          <w:lang w:val="es-US"/>
        </w:rPr>
        <w:t>Ley de Protección de la Salud de Recién Nacidos y Madres</w:t>
      </w:r>
    </w:p>
    <w:p w14:paraId="660A6609" w14:textId="77777777" w:rsidR="00DD550F" w:rsidRDefault="000B3631" w:rsidP="000B3631">
      <w:pPr>
        <w:pStyle w:val="BodyCopy"/>
      </w:pPr>
      <w:r>
        <w:t>Los planes de salud grupales y los emisores de seguros de salud generalmente no pueden, según la ley federal, limitar los beneficios para ninguna estadía hospitalaria en relación con el parto para la madre o el recién nacido a menos de 48 horas después de un parto vaginal, o menos de 96 horas después de una cesárea. Sin embargo, la ley federal generalmente no prohíbe que el proveedor que atiende a la madre o al recién nacido, después de consultar con la madre, dé de alta a la madre o a su recién nacido antes de las 48 horas (o 96 horas según corresponda). En cualquier caso, los planes y emisores no pueden, según la ley federal, requerir que un proveedor obtenga autorización del plan o del emisor de seguros para prescribir una estadía no superior a 48 horas (o 96 horas).</w:t>
      </w:r>
    </w:p>
    <w:sectPr w:rsidR="00774049" w:rsidRPr="00310E47" w:rsidSect="00A7710E">
      <w:type w:val="continuous"/>
      <w:pgSz w:w="12240" w:h="15840"/>
      <w:pgMar w:top="1440" w:right="1440" w:bottom="10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317C6" w14:textId="77777777" w:rsidR="0029353A" w:rsidRDefault="0029353A">
      <w:pPr>
        <w:spacing w:after="0" w:line="240" w:lineRule="auto"/>
      </w:pPr>
      <w:r>
        <w:separator/>
      </w:r>
    </w:p>
  </w:endnote>
  <w:endnote w:type="continuationSeparator" w:id="0">
    <w:p w14:paraId="72A7DFA4" w14:textId="77777777" w:rsidR="0029353A" w:rsidRDefault="00293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EB Garamond">
    <w:panose1 w:val="00000000000000000000"/>
    <w:charset w:val="00"/>
    <w:family w:val="auto"/>
    <w:pitch w:val="variable"/>
    <w:sig w:usb0="E00002FF" w:usb1="5201E4FB" w:usb2="00000028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ldine401 BT">
    <w:altName w:val="Times New Roman"/>
    <w:panose1 w:val="00000000000000000000"/>
    <w:charset w:val="00"/>
    <w:family w:val="roman"/>
    <w:notTrueType/>
    <w:pitch w:val="default"/>
  </w:font>
  <w:font w:name="DeVinne-Italic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 Unicode MS">
    <w:panose1 w:val="020B0604020202020204"/>
    <w:charset w:val="00"/>
    <w:family w:val="roman"/>
    <w:pitch w:val="default"/>
  </w:font>
  <w:font w:name="Amerigo BT">
    <w:altName w:val="Candara"/>
    <w:charset w:val="00"/>
    <w:family w:val="swiss"/>
    <w:pitch w:val="variable"/>
    <w:sig w:usb0="00000001" w:usb1="1000204A" w:usb2="00000000" w:usb3="00000000" w:csb0="00000011" w:csb1="00000000"/>
  </w:font>
  <w:font w:name="Dotum"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196C3" w14:textId="1BED25E6" w:rsidR="00071495" w:rsidRPr="00071495" w:rsidRDefault="00071495" w:rsidP="00071495">
    <w:pPr>
      <w:pStyle w:val="Footer"/>
      <w:tabs>
        <w:tab w:val="clear" w:pos="8640"/>
        <w:tab w:val="right" w:pos="9180"/>
      </w:tabs>
      <w:rPr>
        <w:rFonts w:ascii="Montserrat" w:hAnsi="Montserrat" w:cs="Arial"/>
        <w:sz w:val="14"/>
      </w:rPr>
    </w:pP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8"/>
      </w:rPr>
      <w:fldChar w:fldCharType="begin"/>
    </w:r>
    <w:r w:rsidRPr="00EC25D4">
      <w:rPr>
        <w:rFonts w:ascii="Montserrat" w:hAnsi="Montserrat" w:cs="Arial"/>
        <w:sz w:val="18"/>
      </w:rPr>
      <w:instrText xml:space="preserve"> PAGE   \* MERGEFORMAT </w:instrText>
    </w:r>
    <w:r w:rsidRPr="00EC25D4">
      <w:rPr>
        <w:rFonts w:ascii="Montserrat" w:hAnsi="Montserrat" w:cs="Arial"/>
        <w:sz w:val="18"/>
      </w:rPr>
      <w:fldChar w:fldCharType="separate"/>
    </w:r>
    <w:r w:rsidRPr="00EC25D4">
      <w:rPr>
        <w:rFonts w:ascii="Montserrat" w:hAnsi="Montserrat" w:cs="Arial"/>
        <w:noProof/>
        <w:sz w:val="18"/>
      </w:rPr>
      <w:t>3</w:t>
    </w:r>
    <w:r w:rsidRPr="00EC25D4">
      <w:rPr>
        <w:rFonts w:ascii="Montserrat" w:hAnsi="Montserrat" w:cs="Arial"/>
        <w:noProof/>
        <w:sz w:val="18"/>
      </w:rPr>
      <w:fldChar w:fldCharType="end"/>
    </w: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4"/>
      </w:rPr>
      <w:t>©202</w:t>
    </w:r>
    <w:r w:rsidR="009E1AE7">
      <w:rPr>
        <w:rFonts w:ascii="Montserrat" w:hAnsi="Montserrat" w:cs="Arial"/>
        <w:sz w:val="14"/>
      </w:rPr>
      <w:t>6</w:t>
    </w:r>
    <w:r w:rsidRPr="00EC25D4">
      <w:rPr>
        <w:rFonts w:ascii="Montserrat" w:hAnsi="Montserrat" w:cs="Arial"/>
        <w:sz w:val="14"/>
      </w:rPr>
      <w:t xml:space="preserve"> United Benefit Advisors, LLC.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3F0EE" w14:textId="17918D88" w:rsidR="007406C2" w:rsidRPr="007406C2" w:rsidRDefault="007406C2" w:rsidP="007406C2">
    <w:pPr>
      <w:pStyle w:val="Footer"/>
      <w:tabs>
        <w:tab w:val="clear" w:pos="8640"/>
        <w:tab w:val="right" w:pos="9180"/>
      </w:tabs>
      <w:rPr>
        <w:rFonts w:ascii="Montserrat" w:hAnsi="Montserrat" w:cs="Arial"/>
        <w:sz w:val="14"/>
      </w:rPr>
    </w:pP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8"/>
      </w:rPr>
      <w:fldChar w:fldCharType="begin"/>
    </w:r>
    <w:r w:rsidRPr="00EC25D4">
      <w:rPr>
        <w:rFonts w:ascii="Montserrat" w:hAnsi="Montserrat" w:cs="Arial"/>
        <w:sz w:val="18"/>
      </w:rPr>
      <w:instrText xml:space="preserve"> PAGE   \* MERGEFORMAT </w:instrText>
    </w:r>
    <w:r w:rsidRPr="00EC25D4">
      <w:rPr>
        <w:rFonts w:ascii="Montserrat" w:hAnsi="Montserrat" w:cs="Arial"/>
        <w:sz w:val="18"/>
      </w:rPr>
      <w:fldChar w:fldCharType="separate"/>
    </w:r>
    <w:r>
      <w:rPr>
        <w:rFonts w:ascii="Montserrat" w:hAnsi="Montserrat" w:cs="Arial"/>
        <w:sz w:val="18"/>
      </w:rPr>
      <w:t>1</w:t>
    </w:r>
    <w:r w:rsidRPr="00EC25D4">
      <w:rPr>
        <w:rFonts w:ascii="Montserrat" w:hAnsi="Montserrat" w:cs="Arial"/>
        <w:noProof/>
        <w:sz w:val="18"/>
      </w:rPr>
      <w:fldChar w:fldCharType="end"/>
    </w: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4"/>
      </w:rPr>
      <w:t>©202</w:t>
    </w:r>
    <w:r w:rsidR="009E1AE7">
      <w:rPr>
        <w:rFonts w:ascii="Montserrat" w:hAnsi="Montserrat" w:cs="Arial"/>
        <w:sz w:val="14"/>
      </w:rPr>
      <w:t>6</w:t>
    </w:r>
    <w:r w:rsidRPr="00EC25D4">
      <w:rPr>
        <w:rFonts w:ascii="Montserrat" w:hAnsi="Montserrat" w:cs="Arial"/>
        <w:sz w:val="14"/>
      </w:rPr>
      <w:t xml:space="preserve"> United Benefit Advisors, LLC. All rights reserved.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5A62B" w14:textId="77777777" w:rsidR="00C36271" w:rsidRDefault="00C36271" w:rsidP="005C78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2646A1B" w14:textId="77777777" w:rsidR="00C36271" w:rsidRDefault="00C36271">
    <w:pPr>
      <w:pStyle w:val="Footer"/>
    </w:pPr>
  </w:p>
  <w:p w14:paraId="0BA78093" w14:textId="77777777" w:rsidR="00D7164E" w:rsidRDefault="00D7164E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415E4" w14:textId="1084D0E7" w:rsidR="0047378B" w:rsidRPr="00552F58" w:rsidRDefault="00552F58" w:rsidP="008A45C8">
    <w:pPr>
      <w:pStyle w:val="Footer"/>
      <w:tabs>
        <w:tab w:val="clear" w:pos="8640"/>
        <w:tab w:val="right" w:pos="9360"/>
      </w:tabs>
      <w:rPr>
        <w:rFonts w:ascii="Montserrat" w:hAnsi="Montserrat" w:cs="Arial"/>
        <w:sz w:val="14"/>
      </w:rPr>
    </w:pP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8"/>
      </w:rPr>
      <w:fldChar w:fldCharType="begin"/>
    </w:r>
    <w:r w:rsidRPr="00EC25D4">
      <w:rPr>
        <w:rFonts w:ascii="Montserrat" w:hAnsi="Montserrat" w:cs="Arial"/>
        <w:sz w:val="18"/>
      </w:rPr>
      <w:instrText xml:space="preserve"> PAGE   \* MERGEFORMAT </w:instrText>
    </w:r>
    <w:r w:rsidRPr="00EC25D4">
      <w:rPr>
        <w:rFonts w:ascii="Montserrat" w:hAnsi="Montserrat" w:cs="Arial"/>
        <w:sz w:val="18"/>
      </w:rPr>
      <w:fldChar w:fldCharType="separate"/>
    </w:r>
    <w:r w:rsidRPr="00EC25D4">
      <w:rPr>
        <w:rFonts w:ascii="Montserrat" w:hAnsi="Montserrat" w:cs="Arial"/>
        <w:noProof/>
        <w:sz w:val="18"/>
      </w:rPr>
      <w:t>3</w:t>
    </w:r>
    <w:r w:rsidRPr="00EC25D4">
      <w:rPr>
        <w:rFonts w:ascii="Montserrat" w:hAnsi="Montserrat" w:cs="Arial"/>
        <w:noProof/>
        <w:sz w:val="18"/>
      </w:rPr>
      <w:fldChar w:fldCharType="end"/>
    </w: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4"/>
      </w:rPr>
      <w:t>©202</w:t>
    </w:r>
    <w:r w:rsidR="00A3327D">
      <w:rPr>
        <w:rFonts w:ascii="Montserrat" w:hAnsi="Montserrat" w:cs="Arial"/>
        <w:sz w:val="14"/>
      </w:rPr>
      <w:t>5</w:t>
    </w:r>
    <w:r w:rsidRPr="00EC25D4">
      <w:rPr>
        <w:rFonts w:ascii="Montserrat" w:hAnsi="Montserrat" w:cs="Arial"/>
        <w:sz w:val="14"/>
      </w:rPr>
      <w:t xml:space="preserve"> United Benefit Advisors, LLC.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946AB" w14:textId="77777777" w:rsidR="0029353A" w:rsidRDefault="0029353A">
      <w:pPr>
        <w:spacing w:after="0" w:line="240" w:lineRule="auto"/>
      </w:pPr>
      <w:r>
        <w:separator/>
      </w:r>
    </w:p>
  </w:footnote>
  <w:footnote w:type="continuationSeparator" w:id="0">
    <w:p w14:paraId="65076A47" w14:textId="77777777" w:rsidR="0029353A" w:rsidRDefault="002935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E2EF9" w14:textId="77777777" w:rsidR="00D7164E" w:rsidRPr="00BF0FCA" w:rsidRDefault="00D7164E" w:rsidP="00BF0F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95A5E"/>
    <w:multiLevelType w:val="hybridMultilevel"/>
    <w:tmpl w:val="A8B6DAB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D4233"/>
    <w:multiLevelType w:val="hybridMultilevel"/>
    <w:tmpl w:val="A8B6DAB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3383B"/>
    <w:multiLevelType w:val="hybridMultilevel"/>
    <w:tmpl w:val="F536B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56314A"/>
    <w:multiLevelType w:val="hybridMultilevel"/>
    <w:tmpl w:val="2DBE1A54"/>
    <w:lvl w:ilvl="0" w:tplc="2A2647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6700A1"/>
    <w:multiLevelType w:val="hybridMultilevel"/>
    <w:tmpl w:val="2F900D1C"/>
    <w:lvl w:ilvl="0" w:tplc="5EE62BE4">
      <w:start w:val="1"/>
      <w:numFmt w:val="upperRoman"/>
      <w:lvlText w:val="%1."/>
      <w:lvlJc w:val="left"/>
      <w:pPr>
        <w:ind w:left="1080" w:hanging="720"/>
      </w:pPr>
      <w:rPr>
        <w:rFonts w:ascii="Montserrat" w:hAnsi="Montserrat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0525B0"/>
    <w:multiLevelType w:val="hybridMultilevel"/>
    <w:tmpl w:val="A8B6DAB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E864D5"/>
    <w:multiLevelType w:val="hybridMultilevel"/>
    <w:tmpl w:val="77EC08C2"/>
    <w:lvl w:ilvl="0" w:tplc="C1A0CF68">
      <w:numFmt w:val="bullet"/>
      <w:lvlText w:val="•"/>
      <w:lvlJc w:val="left"/>
      <w:pPr>
        <w:ind w:left="720" w:hanging="360"/>
      </w:pPr>
      <w:rPr>
        <w:rFonts w:ascii="EB Garamond" w:eastAsiaTheme="minorHAnsi" w:hAnsi="EB Garamond" w:cs="EB Garamon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792B27"/>
    <w:multiLevelType w:val="hybridMultilevel"/>
    <w:tmpl w:val="4A7A83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F733D3"/>
    <w:multiLevelType w:val="hybridMultilevel"/>
    <w:tmpl w:val="A8B6DAB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676145"/>
    <w:multiLevelType w:val="hybridMultilevel"/>
    <w:tmpl w:val="4574DD88"/>
    <w:lvl w:ilvl="0" w:tplc="16D650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4A462E"/>
    <w:multiLevelType w:val="hybridMultilevel"/>
    <w:tmpl w:val="06FE7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030FBC"/>
    <w:multiLevelType w:val="hybridMultilevel"/>
    <w:tmpl w:val="7E421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3D5E91"/>
    <w:multiLevelType w:val="hybridMultilevel"/>
    <w:tmpl w:val="3EE2B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B45C1D"/>
    <w:multiLevelType w:val="hybridMultilevel"/>
    <w:tmpl w:val="0F7E92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1D2666"/>
    <w:multiLevelType w:val="hybridMultilevel"/>
    <w:tmpl w:val="BFF24F7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5B50A5"/>
    <w:multiLevelType w:val="hybridMultilevel"/>
    <w:tmpl w:val="867CB7E2"/>
    <w:lvl w:ilvl="0" w:tplc="A61C16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3D369E"/>
    <w:multiLevelType w:val="hybridMultilevel"/>
    <w:tmpl w:val="6C824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121E8F"/>
    <w:multiLevelType w:val="hybridMultilevel"/>
    <w:tmpl w:val="A8B6DAB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EC5CF4"/>
    <w:multiLevelType w:val="hybridMultilevel"/>
    <w:tmpl w:val="7BDAFA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083541"/>
    <w:multiLevelType w:val="hybridMultilevel"/>
    <w:tmpl w:val="D714C8C0"/>
    <w:lvl w:ilvl="0" w:tplc="2A1E1254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0B2154"/>
    <w:multiLevelType w:val="hybridMultilevel"/>
    <w:tmpl w:val="B8286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8438874">
    <w:abstractNumId w:val="19"/>
  </w:num>
  <w:num w:numId="2" w16cid:durableId="2085683609">
    <w:abstractNumId w:val="9"/>
  </w:num>
  <w:num w:numId="3" w16cid:durableId="1592279319">
    <w:abstractNumId w:val="15"/>
  </w:num>
  <w:num w:numId="4" w16cid:durableId="986665218">
    <w:abstractNumId w:val="19"/>
  </w:num>
  <w:num w:numId="5" w16cid:durableId="1904095658">
    <w:abstractNumId w:val="19"/>
  </w:num>
  <w:num w:numId="6" w16cid:durableId="2055618547">
    <w:abstractNumId w:val="19"/>
  </w:num>
  <w:num w:numId="7" w16cid:durableId="2011909037">
    <w:abstractNumId w:val="19"/>
  </w:num>
  <w:num w:numId="8" w16cid:durableId="1122384311">
    <w:abstractNumId w:val="11"/>
  </w:num>
  <w:num w:numId="9" w16cid:durableId="1244026162">
    <w:abstractNumId w:val="2"/>
  </w:num>
  <w:num w:numId="10" w16cid:durableId="994914398">
    <w:abstractNumId w:val="10"/>
  </w:num>
  <w:num w:numId="11" w16cid:durableId="1311791155">
    <w:abstractNumId w:val="6"/>
  </w:num>
  <w:num w:numId="12" w16cid:durableId="498236680">
    <w:abstractNumId w:val="16"/>
  </w:num>
  <w:num w:numId="13" w16cid:durableId="34547819">
    <w:abstractNumId w:val="12"/>
  </w:num>
  <w:num w:numId="14" w16cid:durableId="1331451060">
    <w:abstractNumId w:val="7"/>
  </w:num>
  <w:num w:numId="15" w16cid:durableId="1240284577">
    <w:abstractNumId w:val="18"/>
  </w:num>
  <w:num w:numId="16" w16cid:durableId="807556810">
    <w:abstractNumId w:val="13"/>
  </w:num>
  <w:num w:numId="17" w16cid:durableId="1498107475">
    <w:abstractNumId w:val="20"/>
  </w:num>
  <w:num w:numId="18" w16cid:durableId="707148428">
    <w:abstractNumId w:val="14"/>
  </w:num>
  <w:num w:numId="19" w16cid:durableId="778379320">
    <w:abstractNumId w:val="8"/>
  </w:num>
  <w:num w:numId="20" w16cid:durableId="2117406814">
    <w:abstractNumId w:val="17"/>
  </w:num>
  <w:num w:numId="21" w16cid:durableId="478884112">
    <w:abstractNumId w:val="0"/>
  </w:num>
  <w:num w:numId="22" w16cid:durableId="2029671623">
    <w:abstractNumId w:val="5"/>
  </w:num>
  <w:num w:numId="23" w16cid:durableId="1300306344">
    <w:abstractNumId w:val="1"/>
  </w:num>
  <w:num w:numId="24" w16cid:durableId="1727945472">
    <w:abstractNumId w:val="3"/>
  </w:num>
  <w:num w:numId="25" w16cid:durableId="1062943584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B15"/>
    <w:rsid w:val="00000DEE"/>
    <w:rsid w:val="00002ECC"/>
    <w:rsid w:val="00003E45"/>
    <w:rsid w:val="000055EC"/>
    <w:rsid w:val="00011C78"/>
    <w:rsid w:val="00013427"/>
    <w:rsid w:val="00013F99"/>
    <w:rsid w:val="00014F43"/>
    <w:rsid w:val="0001706E"/>
    <w:rsid w:val="00017B55"/>
    <w:rsid w:val="00020615"/>
    <w:rsid w:val="00020CFE"/>
    <w:rsid w:val="00021A49"/>
    <w:rsid w:val="00021BE0"/>
    <w:rsid w:val="00025BA2"/>
    <w:rsid w:val="00026101"/>
    <w:rsid w:val="0002637E"/>
    <w:rsid w:val="000275AA"/>
    <w:rsid w:val="00027F2F"/>
    <w:rsid w:val="00032035"/>
    <w:rsid w:val="00032602"/>
    <w:rsid w:val="0003284E"/>
    <w:rsid w:val="00032C17"/>
    <w:rsid w:val="000343DD"/>
    <w:rsid w:val="00034802"/>
    <w:rsid w:val="000355A8"/>
    <w:rsid w:val="000356F3"/>
    <w:rsid w:val="000357AD"/>
    <w:rsid w:val="0003625B"/>
    <w:rsid w:val="00036847"/>
    <w:rsid w:val="00036C8D"/>
    <w:rsid w:val="00040EE9"/>
    <w:rsid w:val="00041A39"/>
    <w:rsid w:val="00041F63"/>
    <w:rsid w:val="00043D03"/>
    <w:rsid w:val="00044565"/>
    <w:rsid w:val="000447AE"/>
    <w:rsid w:val="00047276"/>
    <w:rsid w:val="000473E4"/>
    <w:rsid w:val="00047A80"/>
    <w:rsid w:val="000509AA"/>
    <w:rsid w:val="00051974"/>
    <w:rsid w:val="000531DA"/>
    <w:rsid w:val="00054C3D"/>
    <w:rsid w:val="00054F7E"/>
    <w:rsid w:val="0005504B"/>
    <w:rsid w:val="00055940"/>
    <w:rsid w:val="000561CA"/>
    <w:rsid w:val="00056782"/>
    <w:rsid w:val="00056D7B"/>
    <w:rsid w:val="00056D7F"/>
    <w:rsid w:val="00061ECE"/>
    <w:rsid w:val="00063745"/>
    <w:rsid w:val="00064C6B"/>
    <w:rsid w:val="00064EAE"/>
    <w:rsid w:val="000665BE"/>
    <w:rsid w:val="00070731"/>
    <w:rsid w:val="00071495"/>
    <w:rsid w:val="0007255B"/>
    <w:rsid w:val="00072F9F"/>
    <w:rsid w:val="00074B2F"/>
    <w:rsid w:val="00074B83"/>
    <w:rsid w:val="0007618B"/>
    <w:rsid w:val="000768C8"/>
    <w:rsid w:val="00077BA1"/>
    <w:rsid w:val="00080659"/>
    <w:rsid w:val="000812C0"/>
    <w:rsid w:val="00083A9B"/>
    <w:rsid w:val="00083FD8"/>
    <w:rsid w:val="00086290"/>
    <w:rsid w:val="000865EB"/>
    <w:rsid w:val="0008666E"/>
    <w:rsid w:val="00086CDB"/>
    <w:rsid w:val="00086EF4"/>
    <w:rsid w:val="0008778B"/>
    <w:rsid w:val="000909B0"/>
    <w:rsid w:val="00090D62"/>
    <w:rsid w:val="000935E2"/>
    <w:rsid w:val="00094B55"/>
    <w:rsid w:val="000957F8"/>
    <w:rsid w:val="00096AAF"/>
    <w:rsid w:val="000A0070"/>
    <w:rsid w:val="000A12DE"/>
    <w:rsid w:val="000A3563"/>
    <w:rsid w:val="000A5382"/>
    <w:rsid w:val="000A57A9"/>
    <w:rsid w:val="000A67F0"/>
    <w:rsid w:val="000A6E4B"/>
    <w:rsid w:val="000A7138"/>
    <w:rsid w:val="000A75BF"/>
    <w:rsid w:val="000B20A8"/>
    <w:rsid w:val="000B3631"/>
    <w:rsid w:val="000B3DD0"/>
    <w:rsid w:val="000B588E"/>
    <w:rsid w:val="000B593C"/>
    <w:rsid w:val="000B5991"/>
    <w:rsid w:val="000B5E03"/>
    <w:rsid w:val="000B73EA"/>
    <w:rsid w:val="000C094F"/>
    <w:rsid w:val="000C0DE6"/>
    <w:rsid w:val="000C4959"/>
    <w:rsid w:val="000C714C"/>
    <w:rsid w:val="000C735C"/>
    <w:rsid w:val="000D0426"/>
    <w:rsid w:val="000D06D7"/>
    <w:rsid w:val="000D1061"/>
    <w:rsid w:val="000D21DD"/>
    <w:rsid w:val="000D21F9"/>
    <w:rsid w:val="000D2B9E"/>
    <w:rsid w:val="000D356A"/>
    <w:rsid w:val="000D36E4"/>
    <w:rsid w:val="000D510C"/>
    <w:rsid w:val="000D63D5"/>
    <w:rsid w:val="000E0459"/>
    <w:rsid w:val="000E2F1F"/>
    <w:rsid w:val="000E354C"/>
    <w:rsid w:val="000E49FE"/>
    <w:rsid w:val="000E5010"/>
    <w:rsid w:val="000E707A"/>
    <w:rsid w:val="000E7C78"/>
    <w:rsid w:val="000E7D06"/>
    <w:rsid w:val="000F02A7"/>
    <w:rsid w:val="000F366A"/>
    <w:rsid w:val="000F3CD9"/>
    <w:rsid w:val="000F3D9D"/>
    <w:rsid w:val="000F47BC"/>
    <w:rsid w:val="000F719A"/>
    <w:rsid w:val="00102A25"/>
    <w:rsid w:val="00102F6C"/>
    <w:rsid w:val="00104440"/>
    <w:rsid w:val="00104BFD"/>
    <w:rsid w:val="00104E03"/>
    <w:rsid w:val="001076C6"/>
    <w:rsid w:val="00107D33"/>
    <w:rsid w:val="0011099B"/>
    <w:rsid w:val="00112897"/>
    <w:rsid w:val="00113A6D"/>
    <w:rsid w:val="001141DF"/>
    <w:rsid w:val="001143D7"/>
    <w:rsid w:val="00114B25"/>
    <w:rsid w:val="00114F46"/>
    <w:rsid w:val="00114FD9"/>
    <w:rsid w:val="00116CA6"/>
    <w:rsid w:val="00117F4F"/>
    <w:rsid w:val="00120B7D"/>
    <w:rsid w:val="001215B8"/>
    <w:rsid w:val="001230B6"/>
    <w:rsid w:val="0012355A"/>
    <w:rsid w:val="001267BC"/>
    <w:rsid w:val="0012682E"/>
    <w:rsid w:val="00130189"/>
    <w:rsid w:val="00133791"/>
    <w:rsid w:val="0013574E"/>
    <w:rsid w:val="00136708"/>
    <w:rsid w:val="00137418"/>
    <w:rsid w:val="00141604"/>
    <w:rsid w:val="0014251A"/>
    <w:rsid w:val="00142D77"/>
    <w:rsid w:val="00142DBD"/>
    <w:rsid w:val="00144BD3"/>
    <w:rsid w:val="0014554B"/>
    <w:rsid w:val="0015235C"/>
    <w:rsid w:val="00152B31"/>
    <w:rsid w:val="00153442"/>
    <w:rsid w:val="0015720A"/>
    <w:rsid w:val="00157AF6"/>
    <w:rsid w:val="00164777"/>
    <w:rsid w:val="001659B1"/>
    <w:rsid w:val="00167E70"/>
    <w:rsid w:val="00171D62"/>
    <w:rsid w:val="001727DE"/>
    <w:rsid w:val="00182811"/>
    <w:rsid w:val="00182B35"/>
    <w:rsid w:val="001836D0"/>
    <w:rsid w:val="00185534"/>
    <w:rsid w:val="00185BE6"/>
    <w:rsid w:val="001862BC"/>
    <w:rsid w:val="001866F9"/>
    <w:rsid w:val="00187FCE"/>
    <w:rsid w:val="00193FD4"/>
    <w:rsid w:val="00195275"/>
    <w:rsid w:val="001952A1"/>
    <w:rsid w:val="00196337"/>
    <w:rsid w:val="001A0996"/>
    <w:rsid w:val="001A1617"/>
    <w:rsid w:val="001A2106"/>
    <w:rsid w:val="001A2BA9"/>
    <w:rsid w:val="001A32A7"/>
    <w:rsid w:val="001A369D"/>
    <w:rsid w:val="001A5864"/>
    <w:rsid w:val="001A775D"/>
    <w:rsid w:val="001A7A2A"/>
    <w:rsid w:val="001B08C1"/>
    <w:rsid w:val="001B2C05"/>
    <w:rsid w:val="001B5130"/>
    <w:rsid w:val="001B60B1"/>
    <w:rsid w:val="001B6C0F"/>
    <w:rsid w:val="001B752F"/>
    <w:rsid w:val="001C1A9E"/>
    <w:rsid w:val="001C4258"/>
    <w:rsid w:val="001D0318"/>
    <w:rsid w:val="001D22B6"/>
    <w:rsid w:val="001D2851"/>
    <w:rsid w:val="001D4E81"/>
    <w:rsid w:val="001D5D68"/>
    <w:rsid w:val="001D5DBA"/>
    <w:rsid w:val="001D6644"/>
    <w:rsid w:val="001E1171"/>
    <w:rsid w:val="001E1DFB"/>
    <w:rsid w:val="001E3085"/>
    <w:rsid w:val="001E49E4"/>
    <w:rsid w:val="001E5170"/>
    <w:rsid w:val="001E75DB"/>
    <w:rsid w:val="001F21BC"/>
    <w:rsid w:val="001F23F8"/>
    <w:rsid w:val="001F2477"/>
    <w:rsid w:val="001F31B8"/>
    <w:rsid w:val="001F4F9E"/>
    <w:rsid w:val="001F52D5"/>
    <w:rsid w:val="001F5B8A"/>
    <w:rsid w:val="001F7A17"/>
    <w:rsid w:val="0020300F"/>
    <w:rsid w:val="00203429"/>
    <w:rsid w:val="00203D45"/>
    <w:rsid w:val="0020786A"/>
    <w:rsid w:val="00207D6B"/>
    <w:rsid w:val="00213537"/>
    <w:rsid w:val="00213E75"/>
    <w:rsid w:val="002142C3"/>
    <w:rsid w:val="00214FCE"/>
    <w:rsid w:val="002205D7"/>
    <w:rsid w:val="00222F9C"/>
    <w:rsid w:val="0022419A"/>
    <w:rsid w:val="00225079"/>
    <w:rsid w:val="00225E95"/>
    <w:rsid w:val="002272FB"/>
    <w:rsid w:val="00227F1E"/>
    <w:rsid w:val="00230186"/>
    <w:rsid w:val="002309AE"/>
    <w:rsid w:val="0023157B"/>
    <w:rsid w:val="0023255C"/>
    <w:rsid w:val="00232969"/>
    <w:rsid w:val="00232E9F"/>
    <w:rsid w:val="00233EBE"/>
    <w:rsid w:val="00233F34"/>
    <w:rsid w:val="00240084"/>
    <w:rsid w:val="00240907"/>
    <w:rsid w:val="0024198C"/>
    <w:rsid w:val="00241E78"/>
    <w:rsid w:val="00242D41"/>
    <w:rsid w:val="00244689"/>
    <w:rsid w:val="00244A85"/>
    <w:rsid w:val="002507BF"/>
    <w:rsid w:val="00252AE4"/>
    <w:rsid w:val="002533CF"/>
    <w:rsid w:val="00255D1A"/>
    <w:rsid w:val="00257432"/>
    <w:rsid w:val="00260F55"/>
    <w:rsid w:val="00262231"/>
    <w:rsid w:val="00262283"/>
    <w:rsid w:val="00262F9A"/>
    <w:rsid w:val="0026324D"/>
    <w:rsid w:val="002666CA"/>
    <w:rsid w:val="002668C7"/>
    <w:rsid w:val="00267EC7"/>
    <w:rsid w:val="002704D8"/>
    <w:rsid w:val="0027097F"/>
    <w:rsid w:val="00270980"/>
    <w:rsid w:val="002710A5"/>
    <w:rsid w:val="002723F2"/>
    <w:rsid w:val="00273386"/>
    <w:rsid w:val="00273B6B"/>
    <w:rsid w:val="00273DDE"/>
    <w:rsid w:val="002751DF"/>
    <w:rsid w:val="00277202"/>
    <w:rsid w:val="00280DD3"/>
    <w:rsid w:val="00281AD6"/>
    <w:rsid w:val="00283811"/>
    <w:rsid w:val="002838E0"/>
    <w:rsid w:val="002846BE"/>
    <w:rsid w:val="00286495"/>
    <w:rsid w:val="002867C6"/>
    <w:rsid w:val="0028723B"/>
    <w:rsid w:val="00287AE2"/>
    <w:rsid w:val="00287D40"/>
    <w:rsid w:val="00292794"/>
    <w:rsid w:val="002929A0"/>
    <w:rsid w:val="0029353A"/>
    <w:rsid w:val="00294BB6"/>
    <w:rsid w:val="002A0D11"/>
    <w:rsid w:val="002A1414"/>
    <w:rsid w:val="002A22E3"/>
    <w:rsid w:val="002A262D"/>
    <w:rsid w:val="002A2E06"/>
    <w:rsid w:val="002A4368"/>
    <w:rsid w:val="002A4A27"/>
    <w:rsid w:val="002A4C99"/>
    <w:rsid w:val="002A68EC"/>
    <w:rsid w:val="002B0096"/>
    <w:rsid w:val="002B09DB"/>
    <w:rsid w:val="002B12DF"/>
    <w:rsid w:val="002B5B5F"/>
    <w:rsid w:val="002B6E24"/>
    <w:rsid w:val="002C1E31"/>
    <w:rsid w:val="002C5FB7"/>
    <w:rsid w:val="002D4CF5"/>
    <w:rsid w:val="002D5A58"/>
    <w:rsid w:val="002D5D8E"/>
    <w:rsid w:val="002E16F0"/>
    <w:rsid w:val="002E1D28"/>
    <w:rsid w:val="002E2E80"/>
    <w:rsid w:val="002E3A80"/>
    <w:rsid w:val="002E401C"/>
    <w:rsid w:val="002E6F5E"/>
    <w:rsid w:val="002F0944"/>
    <w:rsid w:val="002F09C6"/>
    <w:rsid w:val="002F2567"/>
    <w:rsid w:val="002F2C00"/>
    <w:rsid w:val="002F2EDF"/>
    <w:rsid w:val="002F3C68"/>
    <w:rsid w:val="002F4148"/>
    <w:rsid w:val="002F4218"/>
    <w:rsid w:val="002F4FE4"/>
    <w:rsid w:val="002F610F"/>
    <w:rsid w:val="003018A2"/>
    <w:rsid w:val="003018DD"/>
    <w:rsid w:val="00302FEF"/>
    <w:rsid w:val="00303051"/>
    <w:rsid w:val="00303348"/>
    <w:rsid w:val="003047AE"/>
    <w:rsid w:val="00304A4E"/>
    <w:rsid w:val="003067D1"/>
    <w:rsid w:val="00306821"/>
    <w:rsid w:val="003076B2"/>
    <w:rsid w:val="00310E47"/>
    <w:rsid w:val="00312216"/>
    <w:rsid w:val="00312388"/>
    <w:rsid w:val="00312C0C"/>
    <w:rsid w:val="003154B4"/>
    <w:rsid w:val="00321356"/>
    <w:rsid w:val="003216BF"/>
    <w:rsid w:val="003220E8"/>
    <w:rsid w:val="00322D14"/>
    <w:rsid w:val="00323E66"/>
    <w:rsid w:val="00324BCB"/>
    <w:rsid w:val="00325D70"/>
    <w:rsid w:val="003303F9"/>
    <w:rsid w:val="003319DD"/>
    <w:rsid w:val="00331BDF"/>
    <w:rsid w:val="00332569"/>
    <w:rsid w:val="003341BC"/>
    <w:rsid w:val="0033478A"/>
    <w:rsid w:val="00334C01"/>
    <w:rsid w:val="00335A12"/>
    <w:rsid w:val="00336524"/>
    <w:rsid w:val="00336DD2"/>
    <w:rsid w:val="00337972"/>
    <w:rsid w:val="00337B15"/>
    <w:rsid w:val="00340326"/>
    <w:rsid w:val="00340349"/>
    <w:rsid w:val="0034062C"/>
    <w:rsid w:val="003408F9"/>
    <w:rsid w:val="00340B1C"/>
    <w:rsid w:val="0034112B"/>
    <w:rsid w:val="00341AC1"/>
    <w:rsid w:val="0034201E"/>
    <w:rsid w:val="0034615C"/>
    <w:rsid w:val="00346CFB"/>
    <w:rsid w:val="003472C5"/>
    <w:rsid w:val="00347320"/>
    <w:rsid w:val="00347610"/>
    <w:rsid w:val="003508EE"/>
    <w:rsid w:val="003529DE"/>
    <w:rsid w:val="00353C44"/>
    <w:rsid w:val="00355451"/>
    <w:rsid w:val="00357563"/>
    <w:rsid w:val="003615A8"/>
    <w:rsid w:val="00362260"/>
    <w:rsid w:val="00363BEE"/>
    <w:rsid w:val="003640FA"/>
    <w:rsid w:val="00364517"/>
    <w:rsid w:val="00367849"/>
    <w:rsid w:val="00372439"/>
    <w:rsid w:val="00372D48"/>
    <w:rsid w:val="00372FBD"/>
    <w:rsid w:val="0037358C"/>
    <w:rsid w:val="003736CE"/>
    <w:rsid w:val="003751E3"/>
    <w:rsid w:val="0037538B"/>
    <w:rsid w:val="00375CB8"/>
    <w:rsid w:val="003768E2"/>
    <w:rsid w:val="00376DC6"/>
    <w:rsid w:val="003772AF"/>
    <w:rsid w:val="0038031F"/>
    <w:rsid w:val="00380EC2"/>
    <w:rsid w:val="003822F1"/>
    <w:rsid w:val="00382DC9"/>
    <w:rsid w:val="00382E40"/>
    <w:rsid w:val="00385B2A"/>
    <w:rsid w:val="003903CF"/>
    <w:rsid w:val="00390A59"/>
    <w:rsid w:val="00390C37"/>
    <w:rsid w:val="0039129D"/>
    <w:rsid w:val="00392480"/>
    <w:rsid w:val="00393A28"/>
    <w:rsid w:val="00394FA0"/>
    <w:rsid w:val="0039551A"/>
    <w:rsid w:val="0039553B"/>
    <w:rsid w:val="00395996"/>
    <w:rsid w:val="00396804"/>
    <w:rsid w:val="00397322"/>
    <w:rsid w:val="00397F31"/>
    <w:rsid w:val="003A1F94"/>
    <w:rsid w:val="003A20FE"/>
    <w:rsid w:val="003A2F80"/>
    <w:rsid w:val="003A796F"/>
    <w:rsid w:val="003B0B6B"/>
    <w:rsid w:val="003B2BEC"/>
    <w:rsid w:val="003B5386"/>
    <w:rsid w:val="003B6AD7"/>
    <w:rsid w:val="003B6E82"/>
    <w:rsid w:val="003B76D7"/>
    <w:rsid w:val="003B7DD9"/>
    <w:rsid w:val="003C348D"/>
    <w:rsid w:val="003C39CF"/>
    <w:rsid w:val="003C6B65"/>
    <w:rsid w:val="003D0891"/>
    <w:rsid w:val="003D1491"/>
    <w:rsid w:val="003D248E"/>
    <w:rsid w:val="003D67C4"/>
    <w:rsid w:val="003D7215"/>
    <w:rsid w:val="003E19B3"/>
    <w:rsid w:val="003E1C61"/>
    <w:rsid w:val="003E2EB7"/>
    <w:rsid w:val="003E6174"/>
    <w:rsid w:val="003F0160"/>
    <w:rsid w:val="003F17E3"/>
    <w:rsid w:val="003F1A27"/>
    <w:rsid w:val="003F2B45"/>
    <w:rsid w:val="003F49B2"/>
    <w:rsid w:val="003F60EF"/>
    <w:rsid w:val="003F6BFC"/>
    <w:rsid w:val="003F760C"/>
    <w:rsid w:val="00400236"/>
    <w:rsid w:val="00402149"/>
    <w:rsid w:val="004022C8"/>
    <w:rsid w:val="004029CF"/>
    <w:rsid w:val="00403093"/>
    <w:rsid w:val="00404243"/>
    <w:rsid w:val="004048EA"/>
    <w:rsid w:val="00404ABB"/>
    <w:rsid w:val="004051D5"/>
    <w:rsid w:val="004061FE"/>
    <w:rsid w:val="00406E34"/>
    <w:rsid w:val="00407083"/>
    <w:rsid w:val="00412A53"/>
    <w:rsid w:val="00412EEE"/>
    <w:rsid w:val="00415781"/>
    <w:rsid w:val="004212C6"/>
    <w:rsid w:val="00422E92"/>
    <w:rsid w:val="00423C40"/>
    <w:rsid w:val="0042444D"/>
    <w:rsid w:val="004246B9"/>
    <w:rsid w:val="00427AD7"/>
    <w:rsid w:val="004301BC"/>
    <w:rsid w:val="00430514"/>
    <w:rsid w:val="00430CFE"/>
    <w:rsid w:val="00430DE4"/>
    <w:rsid w:val="00433A85"/>
    <w:rsid w:val="00433BDA"/>
    <w:rsid w:val="00436A77"/>
    <w:rsid w:val="00440912"/>
    <w:rsid w:val="00442A45"/>
    <w:rsid w:val="0044329E"/>
    <w:rsid w:val="0044412F"/>
    <w:rsid w:val="00446F96"/>
    <w:rsid w:val="00447098"/>
    <w:rsid w:val="00447540"/>
    <w:rsid w:val="00450C09"/>
    <w:rsid w:val="00450CEA"/>
    <w:rsid w:val="004517AA"/>
    <w:rsid w:val="00451E58"/>
    <w:rsid w:val="004522EE"/>
    <w:rsid w:val="00452EF0"/>
    <w:rsid w:val="00452F10"/>
    <w:rsid w:val="00454C0A"/>
    <w:rsid w:val="00456EA5"/>
    <w:rsid w:val="00460B76"/>
    <w:rsid w:val="004637D8"/>
    <w:rsid w:val="004646E7"/>
    <w:rsid w:val="00464A11"/>
    <w:rsid w:val="00464F84"/>
    <w:rsid w:val="004675EE"/>
    <w:rsid w:val="00470342"/>
    <w:rsid w:val="004703BC"/>
    <w:rsid w:val="00470595"/>
    <w:rsid w:val="00471DC8"/>
    <w:rsid w:val="0047378B"/>
    <w:rsid w:val="00473E52"/>
    <w:rsid w:val="00473FCB"/>
    <w:rsid w:val="00474FF0"/>
    <w:rsid w:val="00475AF2"/>
    <w:rsid w:val="0047615B"/>
    <w:rsid w:val="0047724B"/>
    <w:rsid w:val="00477BF5"/>
    <w:rsid w:val="00477CFC"/>
    <w:rsid w:val="00480505"/>
    <w:rsid w:val="004829B6"/>
    <w:rsid w:val="00482AFC"/>
    <w:rsid w:val="00484C36"/>
    <w:rsid w:val="004864AC"/>
    <w:rsid w:val="00486C41"/>
    <w:rsid w:val="00491C49"/>
    <w:rsid w:val="0049299D"/>
    <w:rsid w:val="00493257"/>
    <w:rsid w:val="00496534"/>
    <w:rsid w:val="00496C05"/>
    <w:rsid w:val="00496F5E"/>
    <w:rsid w:val="004974AB"/>
    <w:rsid w:val="004A2B75"/>
    <w:rsid w:val="004A6A88"/>
    <w:rsid w:val="004A6CF2"/>
    <w:rsid w:val="004B3423"/>
    <w:rsid w:val="004B48E4"/>
    <w:rsid w:val="004B6324"/>
    <w:rsid w:val="004B68F3"/>
    <w:rsid w:val="004B70BD"/>
    <w:rsid w:val="004C00CE"/>
    <w:rsid w:val="004C1539"/>
    <w:rsid w:val="004C21D4"/>
    <w:rsid w:val="004C2B43"/>
    <w:rsid w:val="004C3480"/>
    <w:rsid w:val="004C40CB"/>
    <w:rsid w:val="004C48D2"/>
    <w:rsid w:val="004C624F"/>
    <w:rsid w:val="004C783B"/>
    <w:rsid w:val="004C7B5E"/>
    <w:rsid w:val="004C7DBD"/>
    <w:rsid w:val="004D168B"/>
    <w:rsid w:val="004D16E6"/>
    <w:rsid w:val="004D17AE"/>
    <w:rsid w:val="004D1AFF"/>
    <w:rsid w:val="004D22FD"/>
    <w:rsid w:val="004D41CE"/>
    <w:rsid w:val="004D5244"/>
    <w:rsid w:val="004D52B4"/>
    <w:rsid w:val="004D639B"/>
    <w:rsid w:val="004D718C"/>
    <w:rsid w:val="004D75CE"/>
    <w:rsid w:val="004E2345"/>
    <w:rsid w:val="004E4287"/>
    <w:rsid w:val="004E5934"/>
    <w:rsid w:val="004F0F12"/>
    <w:rsid w:val="004F1C8C"/>
    <w:rsid w:val="004F2ABE"/>
    <w:rsid w:val="004F30F1"/>
    <w:rsid w:val="004F36A5"/>
    <w:rsid w:val="004F42F3"/>
    <w:rsid w:val="004F4631"/>
    <w:rsid w:val="004F67B9"/>
    <w:rsid w:val="004F7391"/>
    <w:rsid w:val="004F74DB"/>
    <w:rsid w:val="004F7677"/>
    <w:rsid w:val="004F7894"/>
    <w:rsid w:val="004F7C76"/>
    <w:rsid w:val="00500E22"/>
    <w:rsid w:val="00502932"/>
    <w:rsid w:val="005045EE"/>
    <w:rsid w:val="00505110"/>
    <w:rsid w:val="00506373"/>
    <w:rsid w:val="0050733D"/>
    <w:rsid w:val="005078C7"/>
    <w:rsid w:val="00511360"/>
    <w:rsid w:val="00511E73"/>
    <w:rsid w:val="00513775"/>
    <w:rsid w:val="0051607C"/>
    <w:rsid w:val="00516CE8"/>
    <w:rsid w:val="005203E0"/>
    <w:rsid w:val="00521DC5"/>
    <w:rsid w:val="005228D4"/>
    <w:rsid w:val="0052296F"/>
    <w:rsid w:val="0052298C"/>
    <w:rsid w:val="005233FF"/>
    <w:rsid w:val="00523CA4"/>
    <w:rsid w:val="005251D0"/>
    <w:rsid w:val="00525583"/>
    <w:rsid w:val="0053013D"/>
    <w:rsid w:val="00531A43"/>
    <w:rsid w:val="0053250F"/>
    <w:rsid w:val="005326B8"/>
    <w:rsid w:val="00533A9F"/>
    <w:rsid w:val="005341AC"/>
    <w:rsid w:val="00535A6D"/>
    <w:rsid w:val="005365BE"/>
    <w:rsid w:val="00537460"/>
    <w:rsid w:val="005377E9"/>
    <w:rsid w:val="0054019E"/>
    <w:rsid w:val="005402D6"/>
    <w:rsid w:val="00540B7D"/>
    <w:rsid w:val="005423CC"/>
    <w:rsid w:val="00542D9B"/>
    <w:rsid w:val="005430F9"/>
    <w:rsid w:val="00545617"/>
    <w:rsid w:val="00552C5C"/>
    <w:rsid w:val="00552F58"/>
    <w:rsid w:val="00554C21"/>
    <w:rsid w:val="005563AE"/>
    <w:rsid w:val="005600B8"/>
    <w:rsid w:val="005603BF"/>
    <w:rsid w:val="005608DA"/>
    <w:rsid w:val="00560B16"/>
    <w:rsid w:val="00562793"/>
    <w:rsid w:val="005631F4"/>
    <w:rsid w:val="0056335F"/>
    <w:rsid w:val="005633F5"/>
    <w:rsid w:val="005637F9"/>
    <w:rsid w:val="00565D76"/>
    <w:rsid w:val="00566537"/>
    <w:rsid w:val="00567370"/>
    <w:rsid w:val="00570C6E"/>
    <w:rsid w:val="00572281"/>
    <w:rsid w:val="00574CC2"/>
    <w:rsid w:val="00574DEC"/>
    <w:rsid w:val="005753FA"/>
    <w:rsid w:val="005768B6"/>
    <w:rsid w:val="00581C54"/>
    <w:rsid w:val="00582835"/>
    <w:rsid w:val="00584A70"/>
    <w:rsid w:val="005850A1"/>
    <w:rsid w:val="00585B12"/>
    <w:rsid w:val="00585C15"/>
    <w:rsid w:val="00586C29"/>
    <w:rsid w:val="0058773A"/>
    <w:rsid w:val="005901EA"/>
    <w:rsid w:val="00591596"/>
    <w:rsid w:val="00591FE8"/>
    <w:rsid w:val="00593FA4"/>
    <w:rsid w:val="00596537"/>
    <w:rsid w:val="005A0C8A"/>
    <w:rsid w:val="005A0E52"/>
    <w:rsid w:val="005A5539"/>
    <w:rsid w:val="005A659F"/>
    <w:rsid w:val="005A7156"/>
    <w:rsid w:val="005B065D"/>
    <w:rsid w:val="005B083D"/>
    <w:rsid w:val="005B0945"/>
    <w:rsid w:val="005B0A5F"/>
    <w:rsid w:val="005B1B67"/>
    <w:rsid w:val="005B24DC"/>
    <w:rsid w:val="005B26DB"/>
    <w:rsid w:val="005B2AC9"/>
    <w:rsid w:val="005B49DB"/>
    <w:rsid w:val="005B56E7"/>
    <w:rsid w:val="005B6B8E"/>
    <w:rsid w:val="005B6C0D"/>
    <w:rsid w:val="005C1A02"/>
    <w:rsid w:val="005C1A98"/>
    <w:rsid w:val="005C2C40"/>
    <w:rsid w:val="005C33F2"/>
    <w:rsid w:val="005C391B"/>
    <w:rsid w:val="005C4F00"/>
    <w:rsid w:val="005C5240"/>
    <w:rsid w:val="005D00DA"/>
    <w:rsid w:val="005D1793"/>
    <w:rsid w:val="005D4609"/>
    <w:rsid w:val="005D4AB8"/>
    <w:rsid w:val="005D7106"/>
    <w:rsid w:val="005E1351"/>
    <w:rsid w:val="005E5F43"/>
    <w:rsid w:val="005E70F5"/>
    <w:rsid w:val="005F045E"/>
    <w:rsid w:val="005F0CB5"/>
    <w:rsid w:val="005F248C"/>
    <w:rsid w:val="005F26AB"/>
    <w:rsid w:val="005F4894"/>
    <w:rsid w:val="005F4E7A"/>
    <w:rsid w:val="005F62C8"/>
    <w:rsid w:val="005F706D"/>
    <w:rsid w:val="00600552"/>
    <w:rsid w:val="00603C30"/>
    <w:rsid w:val="0060559A"/>
    <w:rsid w:val="00606510"/>
    <w:rsid w:val="00607B6B"/>
    <w:rsid w:val="00607EBC"/>
    <w:rsid w:val="00611C09"/>
    <w:rsid w:val="00613DF3"/>
    <w:rsid w:val="0061405F"/>
    <w:rsid w:val="00615C07"/>
    <w:rsid w:val="0061660C"/>
    <w:rsid w:val="006167BC"/>
    <w:rsid w:val="00617606"/>
    <w:rsid w:val="00620F4F"/>
    <w:rsid w:val="00621987"/>
    <w:rsid w:val="00622C35"/>
    <w:rsid w:val="00622E4E"/>
    <w:rsid w:val="00623285"/>
    <w:rsid w:val="0062652F"/>
    <w:rsid w:val="0062660F"/>
    <w:rsid w:val="00633ECA"/>
    <w:rsid w:val="0063431A"/>
    <w:rsid w:val="00634BB8"/>
    <w:rsid w:val="006353C8"/>
    <w:rsid w:val="00637E20"/>
    <w:rsid w:val="00640CBE"/>
    <w:rsid w:val="006429ED"/>
    <w:rsid w:val="00642CB7"/>
    <w:rsid w:val="006438FD"/>
    <w:rsid w:val="00643BCA"/>
    <w:rsid w:val="006450A7"/>
    <w:rsid w:val="00645BA7"/>
    <w:rsid w:val="00645FB3"/>
    <w:rsid w:val="00646145"/>
    <w:rsid w:val="006468CA"/>
    <w:rsid w:val="00647FB0"/>
    <w:rsid w:val="00650998"/>
    <w:rsid w:val="00651E80"/>
    <w:rsid w:val="0065272D"/>
    <w:rsid w:val="00654B44"/>
    <w:rsid w:val="00654F26"/>
    <w:rsid w:val="00655112"/>
    <w:rsid w:val="00657235"/>
    <w:rsid w:val="006615E7"/>
    <w:rsid w:val="00661E81"/>
    <w:rsid w:val="00661F97"/>
    <w:rsid w:val="00662201"/>
    <w:rsid w:val="00663394"/>
    <w:rsid w:val="00664474"/>
    <w:rsid w:val="006646E1"/>
    <w:rsid w:val="006660DC"/>
    <w:rsid w:val="006671B8"/>
    <w:rsid w:val="006675A3"/>
    <w:rsid w:val="00670F5E"/>
    <w:rsid w:val="00672956"/>
    <w:rsid w:val="00681DEA"/>
    <w:rsid w:val="0068265A"/>
    <w:rsid w:val="00682CD2"/>
    <w:rsid w:val="00684FB4"/>
    <w:rsid w:val="00685A9B"/>
    <w:rsid w:val="00690394"/>
    <w:rsid w:val="00690509"/>
    <w:rsid w:val="00690B11"/>
    <w:rsid w:val="00692654"/>
    <w:rsid w:val="00692ADC"/>
    <w:rsid w:val="00693D29"/>
    <w:rsid w:val="00695F63"/>
    <w:rsid w:val="00696ED9"/>
    <w:rsid w:val="006A01BB"/>
    <w:rsid w:val="006A1E4F"/>
    <w:rsid w:val="006A2148"/>
    <w:rsid w:val="006A2F87"/>
    <w:rsid w:val="006A42F5"/>
    <w:rsid w:val="006A71C0"/>
    <w:rsid w:val="006A7C88"/>
    <w:rsid w:val="006A7DB9"/>
    <w:rsid w:val="006B0E35"/>
    <w:rsid w:val="006B3CA3"/>
    <w:rsid w:val="006B3D9E"/>
    <w:rsid w:val="006B42DB"/>
    <w:rsid w:val="006B4488"/>
    <w:rsid w:val="006B5472"/>
    <w:rsid w:val="006C0EB4"/>
    <w:rsid w:val="006C0F62"/>
    <w:rsid w:val="006C2F65"/>
    <w:rsid w:val="006C3557"/>
    <w:rsid w:val="006D0635"/>
    <w:rsid w:val="006D0A88"/>
    <w:rsid w:val="006D6240"/>
    <w:rsid w:val="006D6AD7"/>
    <w:rsid w:val="006D787B"/>
    <w:rsid w:val="006D78D2"/>
    <w:rsid w:val="006E25DA"/>
    <w:rsid w:val="006E46C6"/>
    <w:rsid w:val="006E475E"/>
    <w:rsid w:val="006E49F4"/>
    <w:rsid w:val="006E5AA5"/>
    <w:rsid w:val="006E5FA3"/>
    <w:rsid w:val="006E6246"/>
    <w:rsid w:val="006E758C"/>
    <w:rsid w:val="006E78A0"/>
    <w:rsid w:val="006E7AF8"/>
    <w:rsid w:val="006F1B4C"/>
    <w:rsid w:val="006F2E66"/>
    <w:rsid w:val="006F4857"/>
    <w:rsid w:val="006F58E6"/>
    <w:rsid w:val="006F70DE"/>
    <w:rsid w:val="006F7265"/>
    <w:rsid w:val="007016D6"/>
    <w:rsid w:val="00702734"/>
    <w:rsid w:val="00703059"/>
    <w:rsid w:val="007037E5"/>
    <w:rsid w:val="007041D5"/>
    <w:rsid w:val="00704488"/>
    <w:rsid w:val="00705B77"/>
    <w:rsid w:val="007063E2"/>
    <w:rsid w:val="0070657A"/>
    <w:rsid w:val="007071D2"/>
    <w:rsid w:val="00710294"/>
    <w:rsid w:val="00711918"/>
    <w:rsid w:val="00712377"/>
    <w:rsid w:val="0071300E"/>
    <w:rsid w:val="0071306C"/>
    <w:rsid w:val="007135C5"/>
    <w:rsid w:val="0071605A"/>
    <w:rsid w:val="00716956"/>
    <w:rsid w:val="00716C1B"/>
    <w:rsid w:val="00717881"/>
    <w:rsid w:val="00722521"/>
    <w:rsid w:val="00722C21"/>
    <w:rsid w:val="007242B3"/>
    <w:rsid w:val="007249A1"/>
    <w:rsid w:val="007266D8"/>
    <w:rsid w:val="00726FC2"/>
    <w:rsid w:val="00730633"/>
    <w:rsid w:val="00730FEE"/>
    <w:rsid w:val="00731102"/>
    <w:rsid w:val="00732906"/>
    <w:rsid w:val="0073306A"/>
    <w:rsid w:val="00733C8C"/>
    <w:rsid w:val="00735890"/>
    <w:rsid w:val="007366C3"/>
    <w:rsid w:val="007404D7"/>
    <w:rsid w:val="007406C2"/>
    <w:rsid w:val="0074079E"/>
    <w:rsid w:val="00741979"/>
    <w:rsid w:val="00741C3C"/>
    <w:rsid w:val="00745424"/>
    <w:rsid w:val="00746095"/>
    <w:rsid w:val="00747308"/>
    <w:rsid w:val="00747B61"/>
    <w:rsid w:val="00750615"/>
    <w:rsid w:val="007518E1"/>
    <w:rsid w:val="0075249A"/>
    <w:rsid w:val="0075469E"/>
    <w:rsid w:val="007562DB"/>
    <w:rsid w:val="00760013"/>
    <w:rsid w:val="00762895"/>
    <w:rsid w:val="0076295E"/>
    <w:rsid w:val="00763B4A"/>
    <w:rsid w:val="0076753D"/>
    <w:rsid w:val="00770590"/>
    <w:rsid w:val="00770A2E"/>
    <w:rsid w:val="00770CD2"/>
    <w:rsid w:val="00771116"/>
    <w:rsid w:val="00771B54"/>
    <w:rsid w:val="00771D2A"/>
    <w:rsid w:val="00774049"/>
    <w:rsid w:val="00775D1A"/>
    <w:rsid w:val="00780D08"/>
    <w:rsid w:val="00780E9D"/>
    <w:rsid w:val="007817D3"/>
    <w:rsid w:val="00783FCA"/>
    <w:rsid w:val="00784AB7"/>
    <w:rsid w:val="007854C1"/>
    <w:rsid w:val="00785A96"/>
    <w:rsid w:val="00786E3B"/>
    <w:rsid w:val="007872C1"/>
    <w:rsid w:val="00790F0C"/>
    <w:rsid w:val="007911B2"/>
    <w:rsid w:val="00792E0F"/>
    <w:rsid w:val="00793950"/>
    <w:rsid w:val="007951EC"/>
    <w:rsid w:val="0079567A"/>
    <w:rsid w:val="00797ABD"/>
    <w:rsid w:val="007A19A8"/>
    <w:rsid w:val="007A1B76"/>
    <w:rsid w:val="007A1F71"/>
    <w:rsid w:val="007A279C"/>
    <w:rsid w:val="007A73FB"/>
    <w:rsid w:val="007B0713"/>
    <w:rsid w:val="007B3253"/>
    <w:rsid w:val="007B405D"/>
    <w:rsid w:val="007B408D"/>
    <w:rsid w:val="007B4C66"/>
    <w:rsid w:val="007B5F6E"/>
    <w:rsid w:val="007B62E2"/>
    <w:rsid w:val="007B673B"/>
    <w:rsid w:val="007B7A85"/>
    <w:rsid w:val="007B7FA6"/>
    <w:rsid w:val="007C2B41"/>
    <w:rsid w:val="007C4F8D"/>
    <w:rsid w:val="007D02D0"/>
    <w:rsid w:val="007D03DF"/>
    <w:rsid w:val="007D0806"/>
    <w:rsid w:val="007D1136"/>
    <w:rsid w:val="007D1EC1"/>
    <w:rsid w:val="007D25ED"/>
    <w:rsid w:val="007D66F1"/>
    <w:rsid w:val="007D6874"/>
    <w:rsid w:val="007E0458"/>
    <w:rsid w:val="007E0E98"/>
    <w:rsid w:val="007E1D67"/>
    <w:rsid w:val="007E2EB9"/>
    <w:rsid w:val="007E34EC"/>
    <w:rsid w:val="007E4BEF"/>
    <w:rsid w:val="007E4ECF"/>
    <w:rsid w:val="007E5330"/>
    <w:rsid w:val="007E61E8"/>
    <w:rsid w:val="007E7A09"/>
    <w:rsid w:val="007F13C8"/>
    <w:rsid w:val="007F35BF"/>
    <w:rsid w:val="007F4844"/>
    <w:rsid w:val="007F5A20"/>
    <w:rsid w:val="007F601A"/>
    <w:rsid w:val="007F7711"/>
    <w:rsid w:val="00801B1E"/>
    <w:rsid w:val="00802887"/>
    <w:rsid w:val="00804FB8"/>
    <w:rsid w:val="00805717"/>
    <w:rsid w:val="00805AE7"/>
    <w:rsid w:val="00806910"/>
    <w:rsid w:val="00807FD5"/>
    <w:rsid w:val="0081250F"/>
    <w:rsid w:val="00812BAD"/>
    <w:rsid w:val="0081307D"/>
    <w:rsid w:val="008131EB"/>
    <w:rsid w:val="008132AD"/>
    <w:rsid w:val="008147BA"/>
    <w:rsid w:val="00814B83"/>
    <w:rsid w:val="00815215"/>
    <w:rsid w:val="00816E42"/>
    <w:rsid w:val="008201A2"/>
    <w:rsid w:val="00825986"/>
    <w:rsid w:val="00827186"/>
    <w:rsid w:val="00832BC1"/>
    <w:rsid w:val="00835F1A"/>
    <w:rsid w:val="008379EE"/>
    <w:rsid w:val="00841891"/>
    <w:rsid w:val="00842FCC"/>
    <w:rsid w:val="00845DA6"/>
    <w:rsid w:val="00846045"/>
    <w:rsid w:val="00851356"/>
    <w:rsid w:val="008525C7"/>
    <w:rsid w:val="00853BEB"/>
    <w:rsid w:val="00853D8E"/>
    <w:rsid w:val="00855BF7"/>
    <w:rsid w:val="00856E47"/>
    <w:rsid w:val="008602EF"/>
    <w:rsid w:val="00862FDE"/>
    <w:rsid w:val="00863875"/>
    <w:rsid w:val="008648E6"/>
    <w:rsid w:val="00866155"/>
    <w:rsid w:val="00866239"/>
    <w:rsid w:val="00866413"/>
    <w:rsid w:val="00866739"/>
    <w:rsid w:val="00866D8A"/>
    <w:rsid w:val="008678CE"/>
    <w:rsid w:val="008706CF"/>
    <w:rsid w:val="00874140"/>
    <w:rsid w:val="00874985"/>
    <w:rsid w:val="00882B9E"/>
    <w:rsid w:val="00882C9F"/>
    <w:rsid w:val="008839A5"/>
    <w:rsid w:val="00884811"/>
    <w:rsid w:val="00884E9E"/>
    <w:rsid w:val="008854B5"/>
    <w:rsid w:val="00886C27"/>
    <w:rsid w:val="00887976"/>
    <w:rsid w:val="00891060"/>
    <w:rsid w:val="008932C5"/>
    <w:rsid w:val="00894597"/>
    <w:rsid w:val="00897552"/>
    <w:rsid w:val="008977DC"/>
    <w:rsid w:val="008A022D"/>
    <w:rsid w:val="008A0B8A"/>
    <w:rsid w:val="008A24EB"/>
    <w:rsid w:val="008A3859"/>
    <w:rsid w:val="008A45C8"/>
    <w:rsid w:val="008A532A"/>
    <w:rsid w:val="008B01B0"/>
    <w:rsid w:val="008B1576"/>
    <w:rsid w:val="008B19EC"/>
    <w:rsid w:val="008B283D"/>
    <w:rsid w:val="008B3CAA"/>
    <w:rsid w:val="008B5A08"/>
    <w:rsid w:val="008B5D5A"/>
    <w:rsid w:val="008B6208"/>
    <w:rsid w:val="008B63CA"/>
    <w:rsid w:val="008B7416"/>
    <w:rsid w:val="008B7556"/>
    <w:rsid w:val="008B76DE"/>
    <w:rsid w:val="008B7830"/>
    <w:rsid w:val="008C01D5"/>
    <w:rsid w:val="008C1CC7"/>
    <w:rsid w:val="008C1F59"/>
    <w:rsid w:val="008C2E3B"/>
    <w:rsid w:val="008C4297"/>
    <w:rsid w:val="008C4907"/>
    <w:rsid w:val="008C4E1F"/>
    <w:rsid w:val="008C6B40"/>
    <w:rsid w:val="008C757D"/>
    <w:rsid w:val="008C7F27"/>
    <w:rsid w:val="008D134C"/>
    <w:rsid w:val="008D21BF"/>
    <w:rsid w:val="008D2214"/>
    <w:rsid w:val="008D2E79"/>
    <w:rsid w:val="008D4CB2"/>
    <w:rsid w:val="008D78A5"/>
    <w:rsid w:val="008E0D29"/>
    <w:rsid w:val="008E13AF"/>
    <w:rsid w:val="008E16FA"/>
    <w:rsid w:val="008E2564"/>
    <w:rsid w:val="008E2B34"/>
    <w:rsid w:val="008E4374"/>
    <w:rsid w:val="008E470B"/>
    <w:rsid w:val="008E5541"/>
    <w:rsid w:val="008E5B58"/>
    <w:rsid w:val="008E5D3E"/>
    <w:rsid w:val="008F09A8"/>
    <w:rsid w:val="008F1519"/>
    <w:rsid w:val="008F3311"/>
    <w:rsid w:val="008F3BC0"/>
    <w:rsid w:val="008F5C7F"/>
    <w:rsid w:val="008F6169"/>
    <w:rsid w:val="008F687A"/>
    <w:rsid w:val="008F6FBB"/>
    <w:rsid w:val="008F7359"/>
    <w:rsid w:val="008F7A63"/>
    <w:rsid w:val="0090103F"/>
    <w:rsid w:val="009038C4"/>
    <w:rsid w:val="0090430E"/>
    <w:rsid w:val="0090443B"/>
    <w:rsid w:val="00905AFE"/>
    <w:rsid w:val="009075EF"/>
    <w:rsid w:val="00907B2D"/>
    <w:rsid w:val="00910C78"/>
    <w:rsid w:val="0091103D"/>
    <w:rsid w:val="0091328A"/>
    <w:rsid w:val="009132D5"/>
    <w:rsid w:val="00913C9A"/>
    <w:rsid w:val="009173E2"/>
    <w:rsid w:val="0092262F"/>
    <w:rsid w:val="00923778"/>
    <w:rsid w:val="009241CD"/>
    <w:rsid w:val="009273BD"/>
    <w:rsid w:val="00930079"/>
    <w:rsid w:val="00932532"/>
    <w:rsid w:val="009339E9"/>
    <w:rsid w:val="00933C44"/>
    <w:rsid w:val="00933EC1"/>
    <w:rsid w:val="00936CF9"/>
    <w:rsid w:val="00940D95"/>
    <w:rsid w:val="00941E1B"/>
    <w:rsid w:val="009420CF"/>
    <w:rsid w:val="00943AFC"/>
    <w:rsid w:val="0094448A"/>
    <w:rsid w:val="00944B9D"/>
    <w:rsid w:val="00944C6B"/>
    <w:rsid w:val="00947370"/>
    <w:rsid w:val="00947C58"/>
    <w:rsid w:val="00947D56"/>
    <w:rsid w:val="00953570"/>
    <w:rsid w:val="00953A30"/>
    <w:rsid w:val="00956099"/>
    <w:rsid w:val="0095620C"/>
    <w:rsid w:val="00956495"/>
    <w:rsid w:val="00957FA7"/>
    <w:rsid w:val="0096019D"/>
    <w:rsid w:val="00960955"/>
    <w:rsid w:val="00965353"/>
    <w:rsid w:val="00966032"/>
    <w:rsid w:val="00973528"/>
    <w:rsid w:val="009739FA"/>
    <w:rsid w:val="009760D9"/>
    <w:rsid w:val="00976E05"/>
    <w:rsid w:val="00977585"/>
    <w:rsid w:val="009802F3"/>
    <w:rsid w:val="00980F2A"/>
    <w:rsid w:val="00983994"/>
    <w:rsid w:val="00986528"/>
    <w:rsid w:val="00987FE4"/>
    <w:rsid w:val="00991608"/>
    <w:rsid w:val="0099248F"/>
    <w:rsid w:val="00995DFE"/>
    <w:rsid w:val="009969D2"/>
    <w:rsid w:val="009A0AE2"/>
    <w:rsid w:val="009A1BC9"/>
    <w:rsid w:val="009A1FAB"/>
    <w:rsid w:val="009A4720"/>
    <w:rsid w:val="009A554B"/>
    <w:rsid w:val="009A6751"/>
    <w:rsid w:val="009B430D"/>
    <w:rsid w:val="009B52AA"/>
    <w:rsid w:val="009B5AC6"/>
    <w:rsid w:val="009B62B1"/>
    <w:rsid w:val="009C1A25"/>
    <w:rsid w:val="009C3192"/>
    <w:rsid w:val="009C52AB"/>
    <w:rsid w:val="009C5A03"/>
    <w:rsid w:val="009C63A9"/>
    <w:rsid w:val="009D0BEB"/>
    <w:rsid w:val="009D2798"/>
    <w:rsid w:val="009D38B2"/>
    <w:rsid w:val="009D4E7C"/>
    <w:rsid w:val="009D6025"/>
    <w:rsid w:val="009D6A23"/>
    <w:rsid w:val="009E0725"/>
    <w:rsid w:val="009E1AE7"/>
    <w:rsid w:val="009E2B78"/>
    <w:rsid w:val="009E3CAA"/>
    <w:rsid w:val="009E554A"/>
    <w:rsid w:val="009E7773"/>
    <w:rsid w:val="009F0A7B"/>
    <w:rsid w:val="009F13BE"/>
    <w:rsid w:val="009F1E5D"/>
    <w:rsid w:val="009F3AA3"/>
    <w:rsid w:val="009F684C"/>
    <w:rsid w:val="009F6F5B"/>
    <w:rsid w:val="009F7834"/>
    <w:rsid w:val="009F787D"/>
    <w:rsid w:val="00A01B05"/>
    <w:rsid w:val="00A02E44"/>
    <w:rsid w:val="00A046C5"/>
    <w:rsid w:val="00A10147"/>
    <w:rsid w:val="00A1022B"/>
    <w:rsid w:val="00A11472"/>
    <w:rsid w:val="00A1172B"/>
    <w:rsid w:val="00A118FD"/>
    <w:rsid w:val="00A12037"/>
    <w:rsid w:val="00A16AF9"/>
    <w:rsid w:val="00A175D3"/>
    <w:rsid w:val="00A17EC3"/>
    <w:rsid w:val="00A215C1"/>
    <w:rsid w:val="00A247D9"/>
    <w:rsid w:val="00A25AB2"/>
    <w:rsid w:val="00A305BA"/>
    <w:rsid w:val="00A30A8E"/>
    <w:rsid w:val="00A32B0C"/>
    <w:rsid w:val="00A3327D"/>
    <w:rsid w:val="00A336DF"/>
    <w:rsid w:val="00A400CF"/>
    <w:rsid w:val="00A40AED"/>
    <w:rsid w:val="00A4214A"/>
    <w:rsid w:val="00A42CBD"/>
    <w:rsid w:val="00A43B60"/>
    <w:rsid w:val="00A44FAC"/>
    <w:rsid w:val="00A4558C"/>
    <w:rsid w:val="00A46672"/>
    <w:rsid w:val="00A4755E"/>
    <w:rsid w:val="00A47AAC"/>
    <w:rsid w:val="00A50E55"/>
    <w:rsid w:val="00A515D6"/>
    <w:rsid w:val="00A523E5"/>
    <w:rsid w:val="00A528D2"/>
    <w:rsid w:val="00A54FBC"/>
    <w:rsid w:val="00A603F3"/>
    <w:rsid w:val="00A61189"/>
    <w:rsid w:val="00A61C83"/>
    <w:rsid w:val="00A62909"/>
    <w:rsid w:val="00A65BE4"/>
    <w:rsid w:val="00A65C41"/>
    <w:rsid w:val="00A66506"/>
    <w:rsid w:val="00A668B3"/>
    <w:rsid w:val="00A67C2A"/>
    <w:rsid w:val="00A702D2"/>
    <w:rsid w:val="00A73555"/>
    <w:rsid w:val="00A73B86"/>
    <w:rsid w:val="00A7619B"/>
    <w:rsid w:val="00A7710E"/>
    <w:rsid w:val="00A81033"/>
    <w:rsid w:val="00A811F8"/>
    <w:rsid w:val="00A82B48"/>
    <w:rsid w:val="00A83B07"/>
    <w:rsid w:val="00A83E7D"/>
    <w:rsid w:val="00A85AEA"/>
    <w:rsid w:val="00A86AD4"/>
    <w:rsid w:val="00A9146D"/>
    <w:rsid w:val="00A930DF"/>
    <w:rsid w:val="00A942C7"/>
    <w:rsid w:val="00A96DF7"/>
    <w:rsid w:val="00A96F7F"/>
    <w:rsid w:val="00A97DC7"/>
    <w:rsid w:val="00AA1BD6"/>
    <w:rsid w:val="00AA1D78"/>
    <w:rsid w:val="00AA1F36"/>
    <w:rsid w:val="00AA24DB"/>
    <w:rsid w:val="00AA3D89"/>
    <w:rsid w:val="00AA6245"/>
    <w:rsid w:val="00AB0DAE"/>
    <w:rsid w:val="00AB26C3"/>
    <w:rsid w:val="00AB2C14"/>
    <w:rsid w:val="00AB3F75"/>
    <w:rsid w:val="00AB4262"/>
    <w:rsid w:val="00AB441D"/>
    <w:rsid w:val="00AB5418"/>
    <w:rsid w:val="00AB58FC"/>
    <w:rsid w:val="00AB5CE5"/>
    <w:rsid w:val="00AB7329"/>
    <w:rsid w:val="00AB7D9E"/>
    <w:rsid w:val="00AC2874"/>
    <w:rsid w:val="00AC455B"/>
    <w:rsid w:val="00AC5DAB"/>
    <w:rsid w:val="00AD009D"/>
    <w:rsid w:val="00AD0201"/>
    <w:rsid w:val="00AD0EDE"/>
    <w:rsid w:val="00AD115D"/>
    <w:rsid w:val="00AD1D70"/>
    <w:rsid w:val="00AD1FDE"/>
    <w:rsid w:val="00AD38EF"/>
    <w:rsid w:val="00AD3A62"/>
    <w:rsid w:val="00AD658B"/>
    <w:rsid w:val="00AD7472"/>
    <w:rsid w:val="00AE0BA0"/>
    <w:rsid w:val="00AE138C"/>
    <w:rsid w:val="00AE2A7A"/>
    <w:rsid w:val="00AE2AFE"/>
    <w:rsid w:val="00AE3097"/>
    <w:rsid w:val="00AE448E"/>
    <w:rsid w:val="00AE7CC7"/>
    <w:rsid w:val="00AF3FE1"/>
    <w:rsid w:val="00AF5771"/>
    <w:rsid w:val="00AF6BB4"/>
    <w:rsid w:val="00B001F8"/>
    <w:rsid w:val="00B01E4C"/>
    <w:rsid w:val="00B023EC"/>
    <w:rsid w:val="00B03538"/>
    <w:rsid w:val="00B04265"/>
    <w:rsid w:val="00B049DF"/>
    <w:rsid w:val="00B078C0"/>
    <w:rsid w:val="00B10891"/>
    <w:rsid w:val="00B11C23"/>
    <w:rsid w:val="00B11DD4"/>
    <w:rsid w:val="00B159D1"/>
    <w:rsid w:val="00B207B8"/>
    <w:rsid w:val="00B20A08"/>
    <w:rsid w:val="00B20B0F"/>
    <w:rsid w:val="00B22D18"/>
    <w:rsid w:val="00B238CA"/>
    <w:rsid w:val="00B253A6"/>
    <w:rsid w:val="00B2684E"/>
    <w:rsid w:val="00B27BFA"/>
    <w:rsid w:val="00B3047D"/>
    <w:rsid w:val="00B30EB8"/>
    <w:rsid w:val="00B32337"/>
    <w:rsid w:val="00B334CD"/>
    <w:rsid w:val="00B34EAB"/>
    <w:rsid w:val="00B36719"/>
    <w:rsid w:val="00B36C7B"/>
    <w:rsid w:val="00B40E59"/>
    <w:rsid w:val="00B41332"/>
    <w:rsid w:val="00B41FC7"/>
    <w:rsid w:val="00B43F6B"/>
    <w:rsid w:val="00B4550D"/>
    <w:rsid w:val="00B46122"/>
    <w:rsid w:val="00B470AF"/>
    <w:rsid w:val="00B50EC0"/>
    <w:rsid w:val="00B512D0"/>
    <w:rsid w:val="00B515AE"/>
    <w:rsid w:val="00B528B8"/>
    <w:rsid w:val="00B52E90"/>
    <w:rsid w:val="00B53734"/>
    <w:rsid w:val="00B53E46"/>
    <w:rsid w:val="00B546C5"/>
    <w:rsid w:val="00B547F4"/>
    <w:rsid w:val="00B56353"/>
    <w:rsid w:val="00B56FAB"/>
    <w:rsid w:val="00B603A3"/>
    <w:rsid w:val="00B60967"/>
    <w:rsid w:val="00B60A04"/>
    <w:rsid w:val="00B610DD"/>
    <w:rsid w:val="00B67033"/>
    <w:rsid w:val="00B67B6D"/>
    <w:rsid w:val="00B67F51"/>
    <w:rsid w:val="00B704AF"/>
    <w:rsid w:val="00B70BE8"/>
    <w:rsid w:val="00B70F69"/>
    <w:rsid w:val="00B71AFC"/>
    <w:rsid w:val="00B728AE"/>
    <w:rsid w:val="00B756DA"/>
    <w:rsid w:val="00B80B59"/>
    <w:rsid w:val="00B80EAB"/>
    <w:rsid w:val="00B83BD5"/>
    <w:rsid w:val="00B91D0B"/>
    <w:rsid w:val="00B929FE"/>
    <w:rsid w:val="00B92D98"/>
    <w:rsid w:val="00B9372B"/>
    <w:rsid w:val="00B93EC0"/>
    <w:rsid w:val="00B96599"/>
    <w:rsid w:val="00B969A9"/>
    <w:rsid w:val="00B97427"/>
    <w:rsid w:val="00B9749A"/>
    <w:rsid w:val="00B97A6A"/>
    <w:rsid w:val="00BA0CFA"/>
    <w:rsid w:val="00BA12A9"/>
    <w:rsid w:val="00BA13FF"/>
    <w:rsid w:val="00BA19BB"/>
    <w:rsid w:val="00BA26E4"/>
    <w:rsid w:val="00BA5EF9"/>
    <w:rsid w:val="00BA7EF0"/>
    <w:rsid w:val="00BB0A2E"/>
    <w:rsid w:val="00BB0E7D"/>
    <w:rsid w:val="00BB23F4"/>
    <w:rsid w:val="00BB4B06"/>
    <w:rsid w:val="00BB746F"/>
    <w:rsid w:val="00BC0345"/>
    <w:rsid w:val="00BC05F5"/>
    <w:rsid w:val="00BC08C3"/>
    <w:rsid w:val="00BC0F20"/>
    <w:rsid w:val="00BC2F57"/>
    <w:rsid w:val="00BC3472"/>
    <w:rsid w:val="00BC41C9"/>
    <w:rsid w:val="00BC430E"/>
    <w:rsid w:val="00BC741F"/>
    <w:rsid w:val="00BD0AA4"/>
    <w:rsid w:val="00BD1BB1"/>
    <w:rsid w:val="00BD2212"/>
    <w:rsid w:val="00BD5705"/>
    <w:rsid w:val="00BD711E"/>
    <w:rsid w:val="00BD774F"/>
    <w:rsid w:val="00BE039A"/>
    <w:rsid w:val="00BE1759"/>
    <w:rsid w:val="00BE4040"/>
    <w:rsid w:val="00BE4120"/>
    <w:rsid w:val="00BE4235"/>
    <w:rsid w:val="00BE54B5"/>
    <w:rsid w:val="00BF014F"/>
    <w:rsid w:val="00BF0FCA"/>
    <w:rsid w:val="00BF27FD"/>
    <w:rsid w:val="00BF43DB"/>
    <w:rsid w:val="00BF4766"/>
    <w:rsid w:val="00BF634B"/>
    <w:rsid w:val="00BF6A07"/>
    <w:rsid w:val="00BF6FDB"/>
    <w:rsid w:val="00BF723F"/>
    <w:rsid w:val="00C02643"/>
    <w:rsid w:val="00C04254"/>
    <w:rsid w:val="00C051DF"/>
    <w:rsid w:val="00C054C4"/>
    <w:rsid w:val="00C05D03"/>
    <w:rsid w:val="00C06D58"/>
    <w:rsid w:val="00C10AA2"/>
    <w:rsid w:val="00C1113C"/>
    <w:rsid w:val="00C11521"/>
    <w:rsid w:val="00C11814"/>
    <w:rsid w:val="00C14166"/>
    <w:rsid w:val="00C171BD"/>
    <w:rsid w:val="00C17ABB"/>
    <w:rsid w:val="00C21096"/>
    <w:rsid w:val="00C2223B"/>
    <w:rsid w:val="00C223E9"/>
    <w:rsid w:val="00C238C0"/>
    <w:rsid w:val="00C24F3F"/>
    <w:rsid w:val="00C30165"/>
    <w:rsid w:val="00C30F19"/>
    <w:rsid w:val="00C320F6"/>
    <w:rsid w:val="00C32617"/>
    <w:rsid w:val="00C32AA6"/>
    <w:rsid w:val="00C34AA0"/>
    <w:rsid w:val="00C34C1B"/>
    <w:rsid w:val="00C35E95"/>
    <w:rsid w:val="00C36271"/>
    <w:rsid w:val="00C36872"/>
    <w:rsid w:val="00C36B71"/>
    <w:rsid w:val="00C416B3"/>
    <w:rsid w:val="00C41EDB"/>
    <w:rsid w:val="00C425EC"/>
    <w:rsid w:val="00C435A7"/>
    <w:rsid w:val="00C44936"/>
    <w:rsid w:val="00C4667E"/>
    <w:rsid w:val="00C50193"/>
    <w:rsid w:val="00C52A77"/>
    <w:rsid w:val="00C52AA9"/>
    <w:rsid w:val="00C52B93"/>
    <w:rsid w:val="00C52E07"/>
    <w:rsid w:val="00C54340"/>
    <w:rsid w:val="00C57002"/>
    <w:rsid w:val="00C57568"/>
    <w:rsid w:val="00C57E90"/>
    <w:rsid w:val="00C636F6"/>
    <w:rsid w:val="00C65480"/>
    <w:rsid w:val="00C65BFA"/>
    <w:rsid w:val="00C70052"/>
    <w:rsid w:val="00C71577"/>
    <w:rsid w:val="00C72DEA"/>
    <w:rsid w:val="00C776A1"/>
    <w:rsid w:val="00C776A4"/>
    <w:rsid w:val="00C77720"/>
    <w:rsid w:val="00C77A31"/>
    <w:rsid w:val="00C8059F"/>
    <w:rsid w:val="00C86481"/>
    <w:rsid w:val="00C91109"/>
    <w:rsid w:val="00C91465"/>
    <w:rsid w:val="00C9302D"/>
    <w:rsid w:val="00C9567F"/>
    <w:rsid w:val="00C96111"/>
    <w:rsid w:val="00CA0451"/>
    <w:rsid w:val="00CA2665"/>
    <w:rsid w:val="00CA284A"/>
    <w:rsid w:val="00CA34AA"/>
    <w:rsid w:val="00CA49B7"/>
    <w:rsid w:val="00CA4DAD"/>
    <w:rsid w:val="00CA5DB0"/>
    <w:rsid w:val="00CA76A4"/>
    <w:rsid w:val="00CA7781"/>
    <w:rsid w:val="00CB017A"/>
    <w:rsid w:val="00CB1A82"/>
    <w:rsid w:val="00CB252B"/>
    <w:rsid w:val="00CB2975"/>
    <w:rsid w:val="00CB535B"/>
    <w:rsid w:val="00CB5B7F"/>
    <w:rsid w:val="00CB672C"/>
    <w:rsid w:val="00CC045A"/>
    <w:rsid w:val="00CC13DD"/>
    <w:rsid w:val="00CC1933"/>
    <w:rsid w:val="00CC33B5"/>
    <w:rsid w:val="00CC3F80"/>
    <w:rsid w:val="00CD1636"/>
    <w:rsid w:val="00CD21D2"/>
    <w:rsid w:val="00CD3B7C"/>
    <w:rsid w:val="00CD3E51"/>
    <w:rsid w:val="00CD537D"/>
    <w:rsid w:val="00CD5AAB"/>
    <w:rsid w:val="00CD62D5"/>
    <w:rsid w:val="00CD6768"/>
    <w:rsid w:val="00CD7274"/>
    <w:rsid w:val="00CE0099"/>
    <w:rsid w:val="00CE0AC5"/>
    <w:rsid w:val="00CE1868"/>
    <w:rsid w:val="00CE1CC5"/>
    <w:rsid w:val="00CE237C"/>
    <w:rsid w:val="00CE2D00"/>
    <w:rsid w:val="00CE3658"/>
    <w:rsid w:val="00CE3721"/>
    <w:rsid w:val="00CE37D4"/>
    <w:rsid w:val="00CE37F3"/>
    <w:rsid w:val="00CE752B"/>
    <w:rsid w:val="00CE777C"/>
    <w:rsid w:val="00CE7E18"/>
    <w:rsid w:val="00CE7EA7"/>
    <w:rsid w:val="00CF12DC"/>
    <w:rsid w:val="00CF41A3"/>
    <w:rsid w:val="00CF6D5D"/>
    <w:rsid w:val="00CF7038"/>
    <w:rsid w:val="00D06297"/>
    <w:rsid w:val="00D07363"/>
    <w:rsid w:val="00D07CF6"/>
    <w:rsid w:val="00D10933"/>
    <w:rsid w:val="00D11CA7"/>
    <w:rsid w:val="00D12826"/>
    <w:rsid w:val="00D175E8"/>
    <w:rsid w:val="00D17F1D"/>
    <w:rsid w:val="00D2035D"/>
    <w:rsid w:val="00D20C81"/>
    <w:rsid w:val="00D2161D"/>
    <w:rsid w:val="00D23440"/>
    <w:rsid w:val="00D25323"/>
    <w:rsid w:val="00D2619A"/>
    <w:rsid w:val="00D265D3"/>
    <w:rsid w:val="00D26657"/>
    <w:rsid w:val="00D27316"/>
    <w:rsid w:val="00D32A12"/>
    <w:rsid w:val="00D335FB"/>
    <w:rsid w:val="00D3518C"/>
    <w:rsid w:val="00D35919"/>
    <w:rsid w:val="00D35B4A"/>
    <w:rsid w:val="00D363EB"/>
    <w:rsid w:val="00D37BE7"/>
    <w:rsid w:val="00D402B5"/>
    <w:rsid w:val="00D40F05"/>
    <w:rsid w:val="00D41A0F"/>
    <w:rsid w:val="00D41E4C"/>
    <w:rsid w:val="00D42792"/>
    <w:rsid w:val="00D42B5F"/>
    <w:rsid w:val="00D431FE"/>
    <w:rsid w:val="00D44D05"/>
    <w:rsid w:val="00D4586D"/>
    <w:rsid w:val="00D51197"/>
    <w:rsid w:val="00D5212B"/>
    <w:rsid w:val="00D535F4"/>
    <w:rsid w:val="00D54785"/>
    <w:rsid w:val="00D60C79"/>
    <w:rsid w:val="00D61374"/>
    <w:rsid w:val="00D6184D"/>
    <w:rsid w:val="00D61C78"/>
    <w:rsid w:val="00D626C1"/>
    <w:rsid w:val="00D65269"/>
    <w:rsid w:val="00D654DF"/>
    <w:rsid w:val="00D65A7B"/>
    <w:rsid w:val="00D66D97"/>
    <w:rsid w:val="00D702FF"/>
    <w:rsid w:val="00D7164E"/>
    <w:rsid w:val="00D7173A"/>
    <w:rsid w:val="00D71E54"/>
    <w:rsid w:val="00D72151"/>
    <w:rsid w:val="00D7292A"/>
    <w:rsid w:val="00D7341A"/>
    <w:rsid w:val="00D73DBA"/>
    <w:rsid w:val="00D74B4A"/>
    <w:rsid w:val="00D76412"/>
    <w:rsid w:val="00D76498"/>
    <w:rsid w:val="00D77040"/>
    <w:rsid w:val="00D772BE"/>
    <w:rsid w:val="00D82267"/>
    <w:rsid w:val="00D83D38"/>
    <w:rsid w:val="00D83F19"/>
    <w:rsid w:val="00D84C8E"/>
    <w:rsid w:val="00D84DFB"/>
    <w:rsid w:val="00D86B6C"/>
    <w:rsid w:val="00D87C9F"/>
    <w:rsid w:val="00D9039B"/>
    <w:rsid w:val="00D91141"/>
    <w:rsid w:val="00D93163"/>
    <w:rsid w:val="00D93325"/>
    <w:rsid w:val="00D93B72"/>
    <w:rsid w:val="00D96E67"/>
    <w:rsid w:val="00D97152"/>
    <w:rsid w:val="00D971D4"/>
    <w:rsid w:val="00DA014F"/>
    <w:rsid w:val="00DA0194"/>
    <w:rsid w:val="00DA05BD"/>
    <w:rsid w:val="00DA125F"/>
    <w:rsid w:val="00DA3758"/>
    <w:rsid w:val="00DA544B"/>
    <w:rsid w:val="00DA622B"/>
    <w:rsid w:val="00DA687B"/>
    <w:rsid w:val="00DB021C"/>
    <w:rsid w:val="00DB08A4"/>
    <w:rsid w:val="00DB123C"/>
    <w:rsid w:val="00DB1CB2"/>
    <w:rsid w:val="00DB5DD0"/>
    <w:rsid w:val="00DB7853"/>
    <w:rsid w:val="00DC0A25"/>
    <w:rsid w:val="00DC1999"/>
    <w:rsid w:val="00DC1EE8"/>
    <w:rsid w:val="00DC2926"/>
    <w:rsid w:val="00DC3500"/>
    <w:rsid w:val="00DC35F1"/>
    <w:rsid w:val="00DC3B60"/>
    <w:rsid w:val="00DC5059"/>
    <w:rsid w:val="00DC5964"/>
    <w:rsid w:val="00DC5A3D"/>
    <w:rsid w:val="00DC5B2E"/>
    <w:rsid w:val="00DC6B55"/>
    <w:rsid w:val="00DC7DCC"/>
    <w:rsid w:val="00DD195E"/>
    <w:rsid w:val="00DD5457"/>
    <w:rsid w:val="00DD550F"/>
    <w:rsid w:val="00DD5E51"/>
    <w:rsid w:val="00DD7B57"/>
    <w:rsid w:val="00DD7B5F"/>
    <w:rsid w:val="00DD7D96"/>
    <w:rsid w:val="00DE014E"/>
    <w:rsid w:val="00DE0441"/>
    <w:rsid w:val="00DE409E"/>
    <w:rsid w:val="00DE44A6"/>
    <w:rsid w:val="00DE4BCB"/>
    <w:rsid w:val="00DE5D59"/>
    <w:rsid w:val="00DE662B"/>
    <w:rsid w:val="00DE6EA8"/>
    <w:rsid w:val="00DE7D60"/>
    <w:rsid w:val="00DF0F3D"/>
    <w:rsid w:val="00DF1E9A"/>
    <w:rsid w:val="00DF3171"/>
    <w:rsid w:val="00DF3DF3"/>
    <w:rsid w:val="00DF5024"/>
    <w:rsid w:val="00DF5B49"/>
    <w:rsid w:val="00DF6FB5"/>
    <w:rsid w:val="00DF73A2"/>
    <w:rsid w:val="00DF76BD"/>
    <w:rsid w:val="00E00B34"/>
    <w:rsid w:val="00E00E3F"/>
    <w:rsid w:val="00E01052"/>
    <w:rsid w:val="00E01C84"/>
    <w:rsid w:val="00E021D4"/>
    <w:rsid w:val="00E0238B"/>
    <w:rsid w:val="00E02595"/>
    <w:rsid w:val="00E02D8C"/>
    <w:rsid w:val="00E051E3"/>
    <w:rsid w:val="00E063B6"/>
    <w:rsid w:val="00E1033B"/>
    <w:rsid w:val="00E10A46"/>
    <w:rsid w:val="00E10D0A"/>
    <w:rsid w:val="00E14438"/>
    <w:rsid w:val="00E149F4"/>
    <w:rsid w:val="00E15861"/>
    <w:rsid w:val="00E15D6C"/>
    <w:rsid w:val="00E16BEE"/>
    <w:rsid w:val="00E2090D"/>
    <w:rsid w:val="00E2202C"/>
    <w:rsid w:val="00E22730"/>
    <w:rsid w:val="00E22FEE"/>
    <w:rsid w:val="00E24343"/>
    <w:rsid w:val="00E30348"/>
    <w:rsid w:val="00E30440"/>
    <w:rsid w:val="00E30816"/>
    <w:rsid w:val="00E32CF6"/>
    <w:rsid w:val="00E32EDC"/>
    <w:rsid w:val="00E348DE"/>
    <w:rsid w:val="00E35061"/>
    <w:rsid w:val="00E35733"/>
    <w:rsid w:val="00E368D7"/>
    <w:rsid w:val="00E40088"/>
    <w:rsid w:val="00E43B3A"/>
    <w:rsid w:val="00E443CC"/>
    <w:rsid w:val="00E44581"/>
    <w:rsid w:val="00E447F5"/>
    <w:rsid w:val="00E45DCF"/>
    <w:rsid w:val="00E46BA3"/>
    <w:rsid w:val="00E477E1"/>
    <w:rsid w:val="00E5055B"/>
    <w:rsid w:val="00E50B84"/>
    <w:rsid w:val="00E51102"/>
    <w:rsid w:val="00E52D85"/>
    <w:rsid w:val="00E53E24"/>
    <w:rsid w:val="00E56AAE"/>
    <w:rsid w:val="00E57247"/>
    <w:rsid w:val="00E6077C"/>
    <w:rsid w:val="00E6194F"/>
    <w:rsid w:val="00E6206D"/>
    <w:rsid w:val="00E62CC4"/>
    <w:rsid w:val="00E634C9"/>
    <w:rsid w:val="00E63928"/>
    <w:rsid w:val="00E642CE"/>
    <w:rsid w:val="00E648C8"/>
    <w:rsid w:val="00E64A9B"/>
    <w:rsid w:val="00E67154"/>
    <w:rsid w:val="00E67B9B"/>
    <w:rsid w:val="00E70077"/>
    <w:rsid w:val="00E711AF"/>
    <w:rsid w:val="00E71726"/>
    <w:rsid w:val="00E7257C"/>
    <w:rsid w:val="00E73335"/>
    <w:rsid w:val="00E74277"/>
    <w:rsid w:val="00E749D3"/>
    <w:rsid w:val="00E75012"/>
    <w:rsid w:val="00E752CE"/>
    <w:rsid w:val="00E7652B"/>
    <w:rsid w:val="00E7751C"/>
    <w:rsid w:val="00E77E26"/>
    <w:rsid w:val="00E837BD"/>
    <w:rsid w:val="00E85D6E"/>
    <w:rsid w:val="00E86469"/>
    <w:rsid w:val="00E86F4A"/>
    <w:rsid w:val="00E8794C"/>
    <w:rsid w:val="00E90447"/>
    <w:rsid w:val="00E94CEB"/>
    <w:rsid w:val="00E94D54"/>
    <w:rsid w:val="00E95BB9"/>
    <w:rsid w:val="00E96C6E"/>
    <w:rsid w:val="00EA2CFD"/>
    <w:rsid w:val="00EA302C"/>
    <w:rsid w:val="00EA4284"/>
    <w:rsid w:val="00EA4979"/>
    <w:rsid w:val="00EA5009"/>
    <w:rsid w:val="00EA6EF9"/>
    <w:rsid w:val="00EA71AD"/>
    <w:rsid w:val="00EA7797"/>
    <w:rsid w:val="00EB2D31"/>
    <w:rsid w:val="00EB36D8"/>
    <w:rsid w:val="00EB551B"/>
    <w:rsid w:val="00EB61D0"/>
    <w:rsid w:val="00EC0752"/>
    <w:rsid w:val="00EC484A"/>
    <w:rsid w:val="00EC764D"/>
    <w:rsid w:val="00ED083F"/>
    <w:rsid w:val="00ED2DF5"/>
    <w:rsid w:val="00ED4539"/>
    <w:rsid w:val="00ED517A"/>
    <w:rsid w:val="00ED53B1"/>
    <w:rsid w:val="00ED54CC"/>
    <w:rsid w:val="00ED5959"/>
    <w:rsid w:val="00ED59C1"/>
    <w:rsid w:val="00ED63FC"/>
    <w:rsid w:val="00EE29C0"/>
    <w:rsid w:val="00EE3B3A"/>
    <w:rsid w:val="00EE4132"/>
    <w:rsid w:val="00EE5512"/>
    <w:rsid w:val="00EE712C"/>
    <w:rsid w:val="00EF120D"/>
    <w:rsid w:val="00EF4B34"/>
    <w:rsid w:val="00EF4F84"/>
    <w:rsid w:val="00EF6930"/>
    <w:rsid w:val="00EF70C5"/>
    <w:rsid w:val="00F00826"/>
    <w:rsid w:val="00F00F47"/>
    <w:rsid w:val="00F012D1"/>
    <w:rsid w:val="00F02A13"/>
    <w:rsid w:val="00F03C3F"/>
    <w:rsid w:val="00F03DEE"/>
    <w:rsid w:val="00F03FE0"/>
    <w:rsid w:val="00F04AD9"/>
    <w:rsid w:val="00F067BC"/>
    <w:rsid w:val="00F06A39"/>
    <w:rsid w:val="00F07B72"/>
    <w:rsid w:val="00F107BC"/>
    <w:rsid w:val="00F10BD5"/>
    <w:rsid w:val="00F123A9"/>
    <w:rsid w:val="00F141F1"/>
    <w:rsid w:val="00F14828"/>
    <w:rsid w:val="00F17751"/>
    <w:rsid w:val="00F20B74"/>
    <w:rsid w:val="00F2155D"/>
    <w:rsid w:val="00F21EEC"/>
    <w:rsid w:val="00F222A9"/>
    <w:rsid w:val="00F22BAD"/>
    <w:rsid w:val="00F22F54"/>
    <w:rsid w:val="00F24260"/>
    <w:rsid w:val="00F26D4F"/>
    <w:rsid w:val="00F277F0"/>
    <w:rsid w:val="00F30573"/>
    <w:rsid w:val="00F31038"/>
    <w:rsid w:val="00F31A3E"/>
    <w:rsid w:val="00F31C28"/>
    <w:rsid w:val="00F33263"/>
    <w:rsid w:val="00F3799B"/>
    <w:rsid w:val="00F40165"/>
    <w:rsid w:val="00F410D8"/>
    <w:rsid w:val="00F42133"/>
    <w:rsid w:val="00F44237"/>
    <w:rsid w:val="00F4604B"/>
    <w:rsid w:val="00F46110"/>
    <w:rsid w:val="00F46F8B"/>
    <w:rsid w:val="00F47CB6"/>
    <w:rsid w:val="00F504AA"/>
    <w:rsid w:val="00F53FB5"/>
    <w:rsid w:val="00F54C1B"/>
    <w:rsid w:val="00F56EC1"/>
    <w:rsid w:val="00F6048F"/>
    <w:rsid w:val="00F65441"/>
    <w:rsid w:val="00F67A51"/>
    <w:rsid w:val="00F700AC"/>
    <w:rsid w:val="00F71B9E"/>
    <w:rsid w:val="00F737DA"/>
    <w:rsid w:val="00F74227"/>
    <w:rsid w:val="00F74519"/>
    <w:rsid w:val="00F74802"/>
    <w:rsid w:val="00F74961"/>
    <w:rsid w:val="00F76343"/>
    <w:rsid w:val="00F77BB3"/>
    <w:rsid w:val="00F82EC2"/>
    <w:rsid w:val="00F8398E"/>
    <w:rsid w:val="00F86638"/>
    <w:rsid w:val="00F87128"/>
    <w:rsid w:val="00F93146"/>
    <w:rsid w:val="00F952F6"/>
    <w:rsid w:val="00F96B84"/>
    <w:rsid w:val="00F97A95"/>
    <w:rsid w:val="00FA0F56"/>
    <w:rsid w:val="00FA1079"/>
    <w:rsid w:val="00FA1ED5"/>
    <w:rsid w:val="00FA2D9E"/>
    <w:rsid w:val="00FA2F29"/>
    <w:rsid w:val="00FA4085"/>
    <w:rsid w:val="00FA554E"/>
    <w:rsid w:val="00FA5AB6"/>
    <w:rsid w:val="00FA679F"/>
    <w:rsid w:val="00FA7B04"/>
    <w:rsid w:val="00FB0D84"/>
    <w:rsid w:val="00FB0DAC"/>
    <w:rsid w:val="00FB3E25"/>
    <w:rsid w:val="00FB742D"/>
    <w:rsid w:val="00FB7E7C"/>
    <w:rsid w:val="00FB7E98"/>
    <w:rsid w:val="00FC0007"/>
    <w:rsid w:val="00FC0612"/>
    <w:rsid w:val="00FC1237"/>
    <w:rsid w:val="00FC1875"/>
    <w:rsid w:val="00FC1880"/>
    <w:rsid w:val="00FC27D1"/>
    <w:rsid w:val="00FC3BCD"/>
    <w:rsid w:val="00FC4047"/>
    <w:rsid w:val="00FC5A4C"/>
    <w:rsid w:val="00FC6FFB"/>
    <w:rsid w:val="00FC7A2D"/>
    <w:rsid w:val="00FE1D3A"/>
    <w:rsid w:val="00FE5865"/>
    <w:rsid w:val="00FF074C"/>
    <w:rsid w:val="00FF07B1"/>
    <w:rsid w:val="00FF0AF9"/>
    <w:rsid w:val="00FF30EB"/>
    <w:rsid w:val="00FF375A"/>
    <w:rsid w:val="00FF3C97"/>
    <w:rsid w:val="00FF4CD8"/>
    <w:rsid w:val="00FF5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78FE0E"/>
  <w15:docId w15:val="{CA586FCB-3337-4B2F-B12D-FE2D50879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B53734"/>
  </w:style>
  <w:style w:type="paragraph" w:styleId="Heading1">
    <w:name w:val="heading 1"/>
    <w:basedOn w:val="Normal"/>
    <w:next w:val="Normal"/>
    <w:link w:val="Heading1Char"/>
    <w:qFormat/>
    <w:rsid w:val="00C65BFA"/>
    <w:pPr>
      <w:spacing w:after="480" w:line="259" w:lineRule="auto"/>
      <w:jc w:val="center"/>
      <w:outlineLvl w:val="0"/>
    </w:pPr>
    <w:rPr>
      <w:rFonts w:ascii="Montserrat" w:hAnsi="Montserrat" w:cs="Arial"/>
      <w:bCs/>
      <w:color w:val="00263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92480"/>
    <w:pPr>
      <w:tabs>
        <w:tab w:val="left" w:pos="5475"/>
      </w:tabs>
      <w:spacing w:after="160" w:line="259" w:lineRule="auto"/>
      <w:outlineLvl w:val="1"/>
    </w:pPr>
    <w:rPr>
      <w:rFonts w:ascii="Montserrat" w:hAnsi="Montserrat" w:cs="Arial"/>
      <w:bCs/>
      <w:color w:val="00263A"/>
      <w:sz w:val="24"/>
      <w:szCs w:val="24"/>
    </w:rPr>
  </w:style>
  <w:style w:type="paragraph" w:styleId="Heading3">
    <w:name w:val="heading 3"/>
    <w:basedOn w:val="BodyCopy"/>
    <w:next w:val="Normal"/>
    <w:link w:val="Heading3Char"/>
    <w:uiPriority w:val="9"/>
    <w:unhideWhenUsed/>
    <w:qFormat/>
    <w:rsid w:val="00D42792"/>
    <w:pPr>
      <w:outlineLvl w:val="2"/>
    </w:pPr>
    <w:rPr>
      <w:rFonts w:ascii="Montserrat" w:hAnsi="Montserra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65BFA"/>
    <w:rPr>
      <w:rFonts w:ascii="Montserrat" w:hAnsi="Montserrat" w:cs="Arial"/>
      <w:bCs/>
      <w:color w:val="00263A"/>
      <w:sz w:val="32"/>
      <w:szCs w:val="32"/>
    </w:rPr>
  </w:style>
  <w:style w:type="paragraph" w:styleId="BodyTextIndent">
    <w:name w:val="Body Text Indent"/>
    <w:basedOn w:val="Normal"/>
    <w:link w:val="BodyTextIndentChar"/>
    <w:rsid w:val="00C9302D"/>
    <w:pPr>
      <w:spacing w:before="240" w:after="0" w:line="48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C9302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C9302D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C9302D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sid w:val="00415781"/>
    <w:rPr>
      <w:color w:val="33647F"/>
      <w:u w:val="single"/>
      <w:bdr w:val="none" w:sz="0" w:space="0" w:color="auto"/>
    </w:rPr>
  </w:style>
  <w:style w:type="character" w:styleId="FollowedHyperlink">
    <w:name w:val="FollowedHyperlink"/>
    <w:basedOn w:val="DefaultParagraphFont"/>
    <w:uiPriority w:val="99"/>
    <w:semiHidden/>
    <w:unhideWhenUsed/>
    <w:rsid w:val="00363BEE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4C4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014F43"/>
    <w:pPr>
      <w:numPr>
        <w:numId w:val="1"/>
      </w:numPr>
      <w:tabs>
        <w:tab w:val="left" w:pos="5475"/>
      </w:tabs>
      <w:spacing w:after="160" w:line="259" w:lineRule="auto"/>
      <w:contextualSpacing/>
    </w:pPr>
    <w:rPr>
      <w:rFonts w:ascii="EB Garamond" w:hAnsi="EB Garamond" w:cs="EB Garamond"/>
      <w:color w:val="58595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226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2267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06A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06A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06A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6A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6A39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807FD5"/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F46110"/>
    <w:pPr>
      <w:spacing w:after="120" w:line="259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46110"/>
  </w:style>
  <w:style w:type="paragraph" w:styleId="Header">
    <w:name w:val="header"/>
    <w:basedOn w:val="Normal"/>
    <w:link w:val="HeaderChar"/>
    <w:uiPriority w:val="99"/>
    <w:unhideWhenUsed/>
    <w:rsid w:val="003C39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39CF"/>
  </w:style>
  <w:style w:type="character" w:customStyle="1" w:styleId="Heading2Char">
    <w:name w:val="Heading 2 Char"/>
    <w:basedOn w:val="DefaultParagraphFont"/>
    <w:link w:val="Heading2"/>
    <w:uiPriority w:val="9"/>
    <w:rsid w:val="00392480"/>
    <w:rPr>
      <w:rFonts w:ascii="Montserrat" w:hAnsi="Montserrat" w:cs="Arial"/>
      <w:bCs/>
      <w:color w:val="00263A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D42792"/>
    <w:rPr>
      <w:rFonts w:ascii="Montserrat" w:hAnsi="Montserrat" w:cs="EB Garamond"/>
      <w:bCs/>
      <w:color w:val="58595B"/>
      <w:lang w:val="es-US"/>
    </w:rPr>
  </w:style>
  <w:style w:type="character" w:styleId="FootnoteReference">
    <w:name w:val="footnote reference"/>
    <w:uiPriority w:val="99"/>
    <w:unhideWhenUsed/>
    <w:qFormat/>
    <w:rsid w:val="00496534"/>
    <w:rPr>
      <w:vertAlign w:val="superscript"/>
    </w:rPr>
  </w:style>
  <w:style w:type="paragraph" w:customStyle="1" w:styleId="Default">
    <w:name w:val="Default"/>
    <w:rsid w:val="008D4CB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rsid w:val="00F4604B"/>
    <w:rPr>
      <w:color w:val="605E5C"/>
      <w:shd w:val="clear" w:color="auto" w:fill="E1DFDD"/>
    </w:rPr>
  </w:style>
  <w:style w:type="paragraph" w:customStyle="1" w:styleId="BodyCopy">
    <w:name w:val="Body Copy"/>
    <w:basedOn w:val="Normal"/>
    <w:qFormat/>
    <w:rsid w:val="00D42792"/>
    <w:pPr>
      <w:spacing w:after="160" w:line="259" w:lineRule="auto"/>
    </w:pPr>
    <w:rPr>
      <w:rFonts w:ascii="EB Garamond" w:hAnsi="EB Garamond" w:cs="EB Garamond"/>
      <w:bCs/>
      <w:color w:val="58595B"/>
      <w:lang w:val="es-US"/>
    </w:rPr>
  </w:style>
  <w:style w:type="paragraph" w:customStyle="1" w:styleId="Highlight">
    <w:name w:val="Highlight"/>
    <w:basedOn w:val="BodyCopy"/>
    <w:rsid w:val="009241CD"/>
    <w:pPr>
      <w:shd w:val="clear" w:color="auto" w:fill="DBE5F1" w:themeFill="accent1" w:themeFillTint="33"/>
    </w:pPr>
  </w:style>
  <w:style w:type="character" w:customStyle="1" w:styleId="Shading">
    <w:name w:val="Shading"/>
    <w:basedOn w:val="DefaultParagraphFont"/>
    <w:qFormat/>
    <w:rsid w:val="00107D33"/>
    <w:rPr>
      <w:shd w:val="clear" w:color="auto" w:fill="DBE5F1" w:themeFill="accent1" w:themeFillTint="33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86C2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86C29"/>
    <w:rPr>
      <w:sz w:val="20"/>
      <w:szCs w:val="20"/>
    </w:rPr>
  </w:style>
  <w:style w:type="character" w:styleId="Strong">
    <w:name w:val="Strong"/>
    <w:uiPriority w:val="22"/>
    <w:qFormat/>
    <w:rsid w:val="0068265A"/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F10BD5"/>
    <w:pPr>
      <w:tabs>
        <w:tab w:val="right" w:leader="dot" w:pos="9350"/>
      </w:tabs>
      <w:spacing w:after="100"/>
    </w:pPr>
    <w:rPr>
      <w:rFonts w:ascii="Montserrat" w:hAnsi="Montserrat"/>
      <w:noProof/>
    </w:rPr>
  </w:style>
  <w:style w:type="character" w:customStyle="1" w:styleId="cf01">
    <w:name w:val="cf01"/>
    <w:rsid w:val="004F30F1"/>
    <w:rPr>
      <w:rFonts w:ascii="Segoe UI" w:hAnsi="Segoe UI" w:cs="Segoe UI" w:hint="default"/>
      <w:sz w:val="18"/>
      <w:szCs w:val="18"/>
    </w:rPr>
  </w:style>
  <w:style w:type="character" w:styleId="PageNumber">
    <w:name w:val="page number"/>
    <w:basedOn w:val="DefaultParagraphFont"/>
    <w:rsid w:val="00C36271"/>
  </w:style>
  <w:style w:type="character" w:customStyle="1" w:styleId="ListParagraphChar">
    <w:name w:val="List Paragraph Char"/>
    <w:link w:val="ListParagraph"/>
    <w:uiPriority w:val="34"/>
    <w:rsid w:val="005430F9"/>
    <w:rPr>
      <w:rFonts w:ascii="EB Garamond" w:hAnsi="EB Garamond" w:cs="EB Garamond"/>
      <w:color w:val="58595B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E401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E401C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24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5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55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721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8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2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832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176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67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98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40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96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43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35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9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01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190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63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17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3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67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972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44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034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32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32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05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441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71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274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10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465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07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86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90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19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2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79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41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152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64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45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511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2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355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645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94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040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05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64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06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78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7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1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06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13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70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4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26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29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98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77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01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4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24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61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716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14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3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19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948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1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67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65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434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20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86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4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115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49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09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38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693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42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436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41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293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581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30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08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72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56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8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94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41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1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98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5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4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17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92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48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80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53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95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98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1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89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22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72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72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22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0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00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04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01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85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26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1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82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60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8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30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8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14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07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32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68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18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28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3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898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36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192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9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861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171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12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95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63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7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70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024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79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339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7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44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65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67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64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1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5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22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86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32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8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592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86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913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40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814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53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7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18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81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984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14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11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1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57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64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87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854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7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1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58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57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533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84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6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67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09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587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26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6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53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30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15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49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928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8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357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69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36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84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765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12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349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88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60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52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931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75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87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07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672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1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63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481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40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030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33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14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84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799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28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07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75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778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8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203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09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1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18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98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23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61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78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29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48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32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78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28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62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6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374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70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42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584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577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87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35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47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67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46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416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095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96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47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95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972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615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57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40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19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702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55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144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28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918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41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155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20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00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32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6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23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75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366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42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82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015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45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109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91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09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0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5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6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41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404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49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889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66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257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59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127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8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8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78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07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46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89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21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84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05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86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10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020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23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955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34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326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52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62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35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388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94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64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10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842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35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412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07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35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26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47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66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41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51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60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44306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03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8473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81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1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98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94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425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06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559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207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54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255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82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74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61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35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81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03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09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48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49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31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188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56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98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57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58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61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67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1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297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53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224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91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219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02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203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56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52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8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28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82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8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539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44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6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57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671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30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38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75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25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82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3682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254825659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882739453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11590622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418059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824464612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675303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43132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284314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630744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529637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441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8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73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1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47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41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79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814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69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838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81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530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21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61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65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128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250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23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89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19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70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46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559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029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57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28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21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820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32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04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1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917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68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25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40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86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42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69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52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82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74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02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356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70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18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55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261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47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3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48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5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87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005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10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289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32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92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38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99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93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72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85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3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61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446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45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378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38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036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42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29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12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74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992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68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06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21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24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96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83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93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24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73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9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38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226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258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36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41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90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62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02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2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24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324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37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799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1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704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97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033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54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348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50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040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1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867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93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78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26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80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52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639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7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27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08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19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19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43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57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40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06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16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807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52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76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56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96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11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52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64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52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58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10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79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256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12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13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16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19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63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1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79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95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95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04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06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45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03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66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00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56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354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88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89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2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45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25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542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91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041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5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892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84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984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9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03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87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718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91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526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31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77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38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444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4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199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47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21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46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25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92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7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08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94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74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7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7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16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35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08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66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42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51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09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19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8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37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47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84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5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98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45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17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17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1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79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66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94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86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42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46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35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53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60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736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14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50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60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769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46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28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1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84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9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3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04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539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50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09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72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63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03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19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00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82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19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04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540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53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1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78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65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05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54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47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48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7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33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9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15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44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34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54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500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3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462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71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21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155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22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161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51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579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6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121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39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67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626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15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59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57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65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54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23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63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89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27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87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64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244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853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8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8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69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84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31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72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82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95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981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57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4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07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506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59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28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76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77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20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1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30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79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42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02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9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1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0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25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04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05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60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46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91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1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24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0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073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986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9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92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018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251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75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26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26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79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965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70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7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4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49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30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377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56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98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27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7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134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48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09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71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666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42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52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653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519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23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94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285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29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43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42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00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25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908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57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023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69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18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5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39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64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00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55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312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09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26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900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395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66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86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183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88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86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43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43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58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60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12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14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7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37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30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84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9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21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47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26" Type="http://schemas.openxmlformats.org/officeDocument/2006/relationships/hyperlink" Target="https://www.myakhipp.com/" TargetMode="External"/><Relationship Id="rId21" Type="http://schemas.openxmlformats.org/officeDocument/2006/relationships/hyperlink" Target="https://espanol.insurekidsnow.gov/" TargetMode="External"/><Relationship Id="rId42" Type="http://schemas.openxmlformats.org/officeDocument/2006/relationships/hyperlink" Target="https://hhs.iowa.gov/medicaid/plans-programs/fee-service/health-insurance-premium-payment-program" TargetMode="External"/><Relationship Id="rId47" Type="http://schemas.openxmlformats.org/officeDocument/2006/relationships/hyperlink" Target="https://kidshealth.ky.gov/es/Pages/default.aspx" TargetMode="External"/><Relationship Id="rId63" Type="http://schemas.openxmlformats.org/officeDocument/2006/relationships/hyperlink" Target="mailto:DHHS.ThirdPartyLiabi@dhhs.nh.gov" TargetMode="External"/><Relationship Id="rId68" Type="http://schemas.openxmlformats.org/officeDocument/2006/relationships/hyperlink" Target="https://www.hhs.nd.gov/healthcare" TargetMode="External"/><Relationship Id="rId84" Type="http://schemas.openxmlformats.org/officeDocument/2006/relationships/hyperlink" Target="https://cubrevirginia.dmas.virginia.gov/learn/premium-assistance/health-insurance-premium-payment-hipp-programs" TargetMode="External"/><Relationship Id="rId89" Type="http://schemas.openxmlformats.org/officeDocument/2006/relationships/hyperlink" Target="https://health.wyo.gov/healthcarefin/medicaid/programs-and-eligibility/" TargetMode="External"/><Relationship Id="rId112" Type="http://schemas.openxmlformats.org/officeDocument/2006/relationships/fontTable" Target="fontTable.xml"/><Relationship Id="rId16" Type="http://schemas.openxmlformats.org/officeDocument/2006/relationships/hyperlink" Target="http://www.cms.hhs.gov/CreditableCoverage/" TargetMode="External"/><Relationship Id="rId107" Type="http://schemas.openxmlformats.org/officeDocument/2006/relationships/hyperlink" Target="https://www.healthcare.gov/glossary/co-insurance/" TargetMode="External"/><Relationship Id="rId11" Type="http://schemas.openxmlformats.org/officeDocument/2006/relationships/image" Target="media/image1.jpg"/><Relationship Id="rId32" Type="http://schemas.openxmlformats.org/officeDocument/2006/relationships/hyperlink" Target="https://www.healthfirstcolorado.com/es" TargetMode="External"/><Relationship Id="rId37" Type="http://schemas.openxmlformats.org/officeDocument/2006/relationships/hyperlink" Target="https://medicaid.georgia.gov/programs/third-party-liability/childrens-health-insurance-program-reauthorization-act-2009-chipra" TargetMode="External"/><Relationship Id="rId53" Type="http://schemas.openxmlformats.org/officeDocument/2006/relationships/hyperlink" Target="https://www.mymaineconnection.gov/benefits/s/?language=en_US" TargetMode="External"/><Relationship Id="rId58" Type="http://schemas.openxmlformats.org/officeDocument/2006/relationships/hyperlink" Target="https://mydss.mo.gov/mhd/healthcare" TargetMode="External"/><Relationship Id="rId74" Type="http://schemas.openxmlformats.org/officeDocument/2006/relationships/hyperlink" Target="https://www.scdhhs.gov" TargetMode="External"/><Relationship Id="rId79" Type="http://schemas.openxmlformats.org/officeDocument/2006/relationships/hyperlink" Target="https://medicaid.utah.gov/expansion/" TargetMode="External"/><Relationship Id="rId102" Type="http://schemas.openxmlformats.org/officeDocument/2006/relationships/hyperlink" Target="http://www.healthcare.gov/" TargetMode="External"/><Relationship Id="rId5" Type="http://schemas.openxmlformats.org/officeDocument/2006/relationships/numbering" Target="numbering.xml"/><Relationship Id="rId90" Type="http://schemas.openxmlformats.org/officeDocument/2006/relationships/hyperlink" Target="http://www.dol.gov/agencies/ebsa/es/about-ebsa/our-activities/informacion-en-espanol" TargetMode="External"/><Relationship Id="rId95" Type="http://schemas.openxmlformats.org/officeDocument/2006/relationships/hyperlink" Target="http://www.cuidadodesalud.gov/" TargetMode="External"/><Relationship Id="rId22" Type="http://schemas.openxmlformats.org/officeDocument/2006/relationships/hyperlink" Target="https://www.dol.gov/agencies/ebsa/es/about-ebsa/ask-a-question/hace-una-pregunta" TargetMode="External"/><Relationship Id="rId27" Type="http://schemas.openxmlformats.org/officeDocument/2006/relationships/hyperlink" Target="mailto:CustomerService@MyAKHIPP.com" TargetMode="External"/><Relationship Id="rId43" Type="http://schemas.openxmlformats.org/officeDocument/2006/relationships/footer" Target="footer4.xml"/><Relationship Id="rId48" Type="http://schemas.openxmlformats.org/officeDocument/2006/relationships/hyperlink" Target="https://chfs.ky.gov" TargetMode="External"/><Relationship Id="rId64" Type="http://schemas.openxmlformats.org/officeDocument/2006/relationships/hyperlink" Target="https://www.nj.gov/humanservices/dmahs/clients/medicaid" TargetMode="External"/><Relationship Id="rId69" Type="http://schemas.openxmlformats.org/officeDocument/2006/relationships/hyperlink" Target="https://oklahoma.gov/ohca/insureoklahoma.html" TargetMode="External"/><Relationship Id="rId113" Type="http://schemas.openxmlformats.org/officeDocument/2006/relationships/theme" Target="theme/theme1.xml"/><Relationship Id="rId80" Type="http://schemas.openxmlformats.org/officeDocument/2006/relationships/hyperlink" Target="https://medicaid.utah.gov/buyout-program/" TargetMode="External"/><Relationship Id="rId85" Type="http://schemas.openxmlformats.org/officeDocument/2006/relationships/hyperlink" Target="https://www.hca.wa.gov" TargetMode="External"/><Relationship Id="rId12" Type="http://schemas.openxmlformats.org/officeDocument/2006/relationships/footer" Target="footer1.xml"/><Relationship Id="rId17" Type="http://schemas.openxmlformats.org/officeDocument/2006/relationships/hyperlink" Target="http://www.medicare.gov" TargetMode="External"/><Relationship Id="rId33" Type="http://schemas.openxmlformats.org/officeDocument/2006/relationships/hyperlink" Target="https://hcpf.colorado.gov/chp" TargetMode="External"/><Relationship Id="rId38" Type="http://schemas.openxmlformats.org/officeDocument/2006/relationships/hyperlink" Target="https://www.in.gov/medicaid/" TargetMode="External"/><Relationship Id="rId59" Type="http://schemas.openxmlformats.org/officeDocument/2006/relationships/hyperlink" Target="https://dphhs.mt.gov/MontanaHealthcarePrograms/HIPP" TargetMode="External"/><Relationship Id="rId103" Type="http://schemas.openxmlformats.org/officeDocument/2006/relationships/hyperlink" Target="http://www.datair.com/PDF/DOL%20Employer%20Exchange%20Notices.pdf" TargetMode="External"/><Relationship Id="rId108" Type="http://schemas.openxmlformats.org/officeDocument/2006/relationships/hyperlink" Target="https://www.healthcare.gov/glossary/deductible/" TargetMode="External"/><Relationship Id="rId54" Type="http://schemas.openxmlformats.org/officeDocument/2006/relationships/hyperlink" Target="https://www.maine.gov/dhhs/ofi/applications-forms" TargetMode="External"/><Relationship Id="rId70" Type="http://schemas.openxmlformats.org/officeDocument/2006/relationships/hyperlink" Target="https://cuidadodesalud.oregon.gov" TargetMode="External"/><Relationship Id="rId75" Type="http://schemas.openxmlformats.org/officeDocument/2006/relationships/hyperlink" Target="https://dss.sd.gov" TargetMode="External"/><Relationship Id="rId91" Type="http://schemas.openxmlformats.org/officeDocument/2006/relationships/hyperlink" Target="http://www.cms.hhs.gov" TargetMode="External"/><Relationship Id="rId96" Type="http://schemas.openxmlformats.org/officeDocument/2006/relationships/hyperlink" Target="https://www.medicare.gov/basics/get-started-with-medicare/sign-up/when-does-medicare-coverage-star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www.socialsecurity.gov/" TargetMode="External"/><Relationship Id="rId23" Type="http://schemas.openxmlformats.org/officeDocument/2006/relationships/header" Target="header1.xml"/><Relationship Id="rId28" Type="http://schemas.openxmlformats.org/officeDocument/2006/relationships/hyperlink" Target="https://health.alaska.gov/en/division-of-public-assistance" TargetMode="External"/><Relationship Id="rId36" Type="http://schemas.openxmlformats.org/officeDocument/2006/relationships/hyperlink" Target="https://medicaid.georgia.gov/programs/third-party-liability/health-insurance-premium-payment-program-hipp" TargetMode="External"/><Relationship Id="rId49" Type="http://schemas.openxmlformats.org/officeDocument/2006/relationships/hyperlink" Target="https://gcc02.safelinks.protection.outlook.com/?url=https%3A%2F%2Fwww.ldh.la.gov%2Fhealthy-louisiana&amp;data=05%7C02%7CAguirre.Sharon%40dol.gov%7Cf6c9330962e04ac2f31008de2b9278f3%7C75a6305472044e0c9126adab971d4aca%7C0%7C0%7C638996105267492894%7CUnknown%7CTWFpbGZsb3d8eyJFbXB0eU1hcGkiOnRydWUsIlYiOiIwLjAuMDAwMCIsIlAiOiJXaW4zMiIsIkFOIjoiTWFpbCIsIldUIjoyfQ%3D%3D%7C0%7C%7C%7C&amp;sdata=qwpZg2bo25BpuVR093akcXTo8ZSEkaOZBHowXUWQ3qE%3D&amp;reserved=0" TargetMode="External"/><Relationship Id="rId57" Type="http://schemas.openxmlformats.org/officeDocument/2006/relationships/hyperlink" Target="https://mn.gov/dhs/health-care-coverage" TargetMode="External"/><Relationship Id="rId106" Type="http://schemas.openxmlformats.org/officeDocument/2006/relationships/hyperlink" Target="https://www.healthcare.gov/glossary/co-payment/" TargetMode="External"/><Relationship Id="rId10" Type="http://schemas.openxmlformats.org/officeDocument/2006/relationships/endnotes" Target="endnotes.xml"/><Relationship Id="rId31" Type="http://schemas.openxmlformats.org/officeDocument/2006/relationships/hyperlink" Target="mailto:hipp@dhcs.ca.gov" TargetMode="External"/><Relationship Id="rId44" Type="http://schemas.openxmlformats.org/officeDocument/2006/relationships/hyperlink" Target="https://www.kancare.ks.gov/" TargetMode="External"/><Relationship Id="rId52" Type="http://schemas.openxmlformats.org/officeDocument/2006/relationships/hyperlink" Target="mailto:La.HIPP@la.gov" TargetMode="External"/><Relationship Id="rId60" Type="http://schemas.openxmlformats.org/officeDocument/2006/relationships/hyperlink" Target="https://dhhs.ne.gov/pages/accessnebraska.aspx" TargetMode="External"/><Relationship Id="rId65" Type="http://schemas.openxmlformats.org/officeDocument/2006/relationships/hyperlink" Target="https://njfamilycare.dhs.state.nj.us" TargetMode="External"/><Relationship Id="rId73" Type="http://schemas.openxmlformats.org/officeDocument/2006/relationships/hyperlink" Target="https://eohhs.ri.gov/" TargetMode="External"/><Relationship Id="rId78" Type="http://schemas.openxmlformats.org/officeDocument/2006/relationships/hyperlink" Target="mailto:upp@utah.gov" TargetMode="External"/><Relationship Id="rId81" Type="http://schemas.openxmlformats.org/officeDocument/2006/relationships/hyperlink" Target="https://chip.utah.gov/" TargetMode="External"/><Relationship Id="rId86" Type="http://schemas.openxmlformats.org/officeDocument/2006/relationships/hyperlink" Target="https://dhhr.wv.gov/bms/" TargetMode="External"/><Relationship Id="rId94" Type="http://schemas.openxmlformats.org/officeDocument/2006/relationships/hyperlink" Target="https://www.hhs.gov/hipaa/filing-a-complaint/index.html" TargetMode="External"/><Relationship Id="rId99" Type="http://schemas.openxmlformats.org/officeDocument/2006/relationships/hyperlink" Target="http://www.cuidadodesalud.gov" TargetMode="External"/><Relationship Id="rId101" Type="http://schemas.openxmlformats.org/officeDocument/2006/relationships/hyperlink" Target="http://www.healthcare.gov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hyperlink" Target="https://www.socialsecurity.gov/" TargetMode="External"/><Relationship Id="rId39" Type="http://schemas.openxmlformats.org/officeDocument/2006/relationships/hyperlink" Target="http://www.in.gov/fssa/dfr/" TargetMode="External"/><Relationship Id="rId109" Type="http://schemas.openxmlformats.org/officeDocument/2006/relationships/hyperlink" Target="https://www.dol.gov/agencies/whd/fmla" TargetMode="External"/><Relationship Id="rId34" Type="http://schemas.openxmlformats.org/officeDocument/2006/relationships/hyperlink" Target="https://www.mycohibi.com/" TargetMode="External"/><Relationship Id="rId50" Type="http://schemas.openxmlformats.org/officeDocument/2006/relationships/hyperlink" Target="mailto:healthy@la.gov" TargetMode="External"/><Relationship Id="rId55" Type="http://schemas.openxmlformats.org/officeDocument/2006/relationships/hyperlink" Target="https://www.mass.gov/info-details/masshealth-premium-assistance-pa" TargetMode="External"/><Relationship Id="rId76" Type="http://schemas.openxmlformats.org/officeDocument/2006/relationships/hyperlink" Target="https://www.hhs.texas.gov/es/servicios/asistencia-financiera/programa-de-pago-de-las-primas-del-seguro-medico" TargetMode="External"/><Relationship Id="rId97" Type="http://schemas.openxmlformats.org/officeDocument/2006/relationships/hyperlink" Target="http://www.medicare.gov/medicare-and-you" TargetMode="External"/><Relationship Id="rId104" Type="http://schemas.openxmlformats.org/officeDocument/2006/relationships/hyperlink" Target="https://www.cms.gov/files/document/model-disclosure-notice-patient-protections-against-surprise-billing-providers-facilities-health.pdf" TargetMode="External"/><Relationship Id="rId7" Type="http://schemas.openxmlformats.org/officeDocument/2006/relationships/settings" Target="settings.xml"/><Relationship Id="rId71" Type="http://schemas.openxmlformats.org/officeDocument/2006/relationships/hyperlink" Target="https://www.pa.gov/services/dhs/apply-for-medicaid-health-insurance-premium-payment-program-hipp" TargetMode="External"/><Relationship Id="rId92" Type="http://schemas.openxmlformats.org/officeDocument/2006/relationships/hyperlink" Target="https://ubabenefits1-my.sharepoint.com/Documents%20and%20Settings/baum.beth/Local%20Settings/Temporary%20Internet%20Files/OLK37/www.dol.gov/ebsa/healthreform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myarhipp.com" TargetMode="External"/><Relationship Id="rId24" Type="http://schemas.openxmlformats.org/officeDocument/2006/relationships/footer" Target="footer3.xml"/><Relationship Id="rId40" Type="http://schemas.openxmlformats.org/officeDocument/2006/relationships/hyperlink" Target="https://hhs.iowa.gov/medicaid" TargetMode="External"/><Relationship Id="rId45" Type="http://schemas.openxmlformats.org/officeDocument/2006/relationships/hyperlink" Target="https://www.chfs.ky.gov/agencies/dms/member/Pages/kihipp.aspx" TargetMode="External"/><Relationship Id="rId66" Type="http://schemas.openxmlformats.org/officeDocument/2006/relationships/hyperlink" Target="https://www.health.ny.gov/health_care/medicaid/" TargetMode="External"/><Relationship Id="rId87" Type="http://schemas.openxmlformats.org/officeDocument/2006/relationships/hyperlink" Target="http://mywvhipp.com" TargetMode="External"/><Relationship Id="rId110" Type="http://schemas.openxmlformats.org/officeDocument/2006/relationships/hyperlink" Target="https://webapps.dol.gov/elaws/vets/userra" TargetMode="External"/><Relationship Id="rId61" Type="http://schemas.openxmlformats.org/officeDocument/2006/relationships/hyperlink" Target="https://www.medicaid.nv.gov" TargetMode="External"/><Relationship Id="rId82" Type="http://schemas.openxmlformats.org/officeDocument/2006/relationships/hyperlink" Target="https://dvha.vermont.gov/members/medicaid/hipp-program" TargetMode="External"/><Relationship Id="rId19" Type="http://schemas.openxmlformats.org/officeDocument/2006/relationships/hyperlink" Target="http://www.dol.gov/agencies/ebsa/laws-and-regulations/laws/chipra" TargetMode="External"/><Relationship Id="rId14" Type="http://schemas.openxmlformats.org/officeDocument/2006/relationships/hyperlink" Target="http://www.medicare.gov" TargetMode="External"/><Relationship Id="rId30" Type="http://schemas.openxmlformats.org/officeDocument/2006/relationships/hyperlink" Target="https://www.dhcs.ca.gov/hipp" TargetMode="External"/><Relationship Id="rId35" Type="http://schemas.openxmlformats.org/officeDocument/2006/relationships/hyperlink" Target="https://www.flmedicaidtplrecovery.com/flmedicaidtplrecovery.com/hipp/index.html" TargetMode="External"/><Relationship Id="rId56" Type="http://schemas.openxmlformats.org/officeDocument/2006/relationships/hyperlink" Target="mailto:masspremassistance@acenture.com" TargetMode="External"/><Relationship Id="rId77" Type="http://schemas.openxmlformats.org/officeDocument/2006/relationships/hyperlink" Target="https://medicaid.utah.gov/upp/" TargetMode="External"/><Relationship Id="rId100" Type="http://schemas.openxmlformats.org/officeDocument/2006/relationships/hyperlink" Target="http://www.datair.com/PDF/DOL%20Employer%20Exchange%20Notices.pdf" TargetMode="External"/><Relationship Id="rId105" Type="http://schemas.openxmlformats.org/officeDocument/2006/relationships/hyperlink" Target="https://www.healthcare.gov/glossary/out-of-pocket-costs/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gcc02.safelinks.protection.outlook.com/?url=https%3A%2F%2Fwww.ldh.la.gov%2Flahipp&amp;data=05%7C02%7CAguirre.Sharon%40dol.gov%7Cf6c9330962e04ac2f31008de2b9278f3%7C75a6305472044e0c9126adab971d4aca%7C0%7C0%7C638996105267514382%7CUnknown%7CTWFpbGZsb3d8eyJFbXB0eU1hcGkiOnRydWUsIlYiOiIwLjAuMDAwMCIsIlAiOiJXaW4zMiIsIkFOIjoiTWFpbCIsIldUIjoyfQ%3D%3D%7C0%7C%7C%7C&amp;sdata=%2B1Wgzs9fsmUOWOdNm4BAmDhhjOolL4gYKjZHxkz6D34%3D&amp;reserved=0" TargetMode="External"/><Relationship Id="rId72" Type="http://schemas.openxmlformats.org/officeDocument/2006/relationships/hyperlink" Target="https://www.pa.gov/en/agencies/dhs/resources/chip.html" TargetMode="External"/><Relationship Id="rId93" Type="http://schemas.openxmlformats.org/officeDocument/2006/relationships/hyperlink" Target="https://www.hhs.gov" TargetMode="External"/><Relationship Id="rId98" Type="http://schemas.openxmlformats.org/officeDocument/2006/relationships/hyperlink" Target="https://www.dol.gov/agencies/ebsa/es/about-ebsa/our-activities/informacion-en-espanol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www.myalhipp.com" TargetMode="External"/><Relationship Id="rId46" Type="http://schemas.openxmlformats.org/officeDocument/2006/relationships/hyperlink" Target="mailto:KIHIPP.PROGRAM@ky.gov" TargetMode="External"/><Relationship Id="rId67" Type="http://schemas.openxmlformats.org/officeDocument/2006/relationships/hyperlink" Target="https://medicaid.ncdhhs.gov" TargetMode="External"/><Relationship Id="rId20" Type="http://schemas.openxmlformats.org/officeDocument/2006/relationships/hyperlink" Target="http://www.cuidadodesalud.gov" TargetMode="External"/><Relationship Id="rId41" Type="http://schemas.openxmlformats.org/officeDocument/2006/relationships/hyperlink" Target="https://hhs.iowa.gov/medicaid/plans-programs/hawki" TargetMode="External"/><Relationship Id="rId62" Type="http://schemas.openxmlformats.org/officeDocument/2006/relationships/hyperlink" Target="https://gcc02.safelinks.protection.outlook.com/?url=https%3A%2F%2Fwww.dhhs.nh.gov%2Fprograms-services%2Fmedicaid%2Fhealth-insurance-premium-program&amp;data=05%7C01%7CGoodwin.Carolyn%40dol.gov%7C6aa7b22dba29413479c108da73eb96c6%7C75a6305472044e0c9126adab971d4aca%7C0%7C0%7C637949752922233349%7CUnknown%7CTWFpbGZsb3d8eyJWIjoiMC4wLjAwMDAiLCJQIjoiV2luMzIiLCJBTiI6Ik1haWwiLCJXVCI6Mn0%3D%7C3000%7C%7C%7C&amp;sdata=mUgACydlz9JGXnHMgi%2FUkDGD0QyTI1U6Tjwue%2Bq8D0Q%3D&amp;reserved=0" TargetMode="External"/><Relationship Id="rId83" Type="http://schemas.openxmlformats.org/officeDocument/2006/relationships/hyperlink" Target="https://cubrevirginia.dmas.virginia.gov/learn/premium-assistance/famis-select" TargetMode="External"/><Relationship Id="rId88" Type="http://schemas.openxmlformats.org/officeDocument/2006/relationships/hyperlink" Target="https://www.dhs.wisconsin.gov/medicaid/index.htm" TargetMode="External"/><Relationship Id="rId111" Type="http://schemas.openxmlformats.org/officeDocument/2006/relationships/hyperlink" Target="http://www.dol.gov/vets/programs/userra/poster" TargetMode="External"/><Relationship Id="rIdAABlogo" Type="http://schemas.openxmlformats.org/officeDocument/2006/relationships/image" Target="media/aab-logo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82a7d74-6c7f-4f7f-8b0a-bf8a339a4624" xsi:nil="true"/>
    <lcf76f155ced4ddcb4097134ff3c332f xmlns="65d5be5a-5654-43c5-85c0-b03e7feebbd9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4C57CFB54C674CB06FD3D1715CB68D" ma:contentTypeVersion="16" ma:contentTypeDescription="Create a new document." ma:contentTypeScope="" ma:versionID="239913a75a80d13e7848c38763579147">
  <xsd:schema xmlns:xsd="http://www.w3.org/2001/XMLSchema" xmlns:xs="http://www.w3.org/2001/XMLSchema" xmlns:p="http://schemas.microsoft.com/office/2006/metadata/properties" xmlns:ns2="65d5be5a-5654-43c5-85c0-b03e7feebbd9" xmlns:ns3="282a7d74-6c7f-4f7f-8b0a-bf8a339a4624" targetNamespace="http://schemas.microsoft.com/office/2006/metadata/properties" ma:root="true" ma:fieldsID="e00cdcdc170b7f867d32aacc5b968a47" ns2:_="" ns3:_="">
    <xsd:import namespace="65d5be5a-5654-43c5-85c0-b03e7feebbd9"/>
    <xsd:import namespace="282a7d74-6c7f-4f7f-8b0a-bf8a339a46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d5be5a-5654-43c5-85c0-b03e7feebb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fb0b697-a549-4cbd-927e-bbf1dab431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2a7d74-6c7f-4f7f-8b0a-bf8a339a462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042b07c-9b53-4936-b774-53a1e6de40ab}" ma:internalName="TaxCatchAll" ma:showField="CatchAllData" ma:web="282a7d74-6c7f-4f7f-8b0a-bf8a339a46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23DFF0-9D25-4705-82F0-CF7029F759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0C02056-5988-4A54-8C6B-DB59345945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39B022-645E-4465-AED1-49A9D05E6BA2}">
  <ds:schemaRefs>
    <ds:schemaRef ds:uri="http://schemas.microsoft.com/office/2006/metadata/properties"/>
    <ds:schemaRef ds:uri="http://schemas.microsoft.com/office/infopath/2007/PartnerControls"/>
    <ds:schemaRef ds:uri="282a7d74-6c7f-4f7f-8b0a-bf8a339a4624"/>
    <ds:schemaRef ds:uri="65d5be5a-5654-43c5-85c0-b03e7feebbd9"/>
  </ds:schemaRefs>
</ds:datastoreItem>
</file>

<file path=customXml/itemProps4.xml><?xml version="1.0" encoding="utf-8"?>
<ds:datastoreItem xmlns:ds="http://schemas.openxmlformats.org/officeDocument/2006/customXml" ds:itemID="{3DAD44E5-B058-473A-8A84-E2B4B6977B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d5be5a-5654-43c5-85c0-b03e7feebbd9"/>
    <ds:schemaRef ds:uri="282a7d74-6c7f-4f7f-8b0a-bf8a339a46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54</Pages>
  <Words>19123</Words>
  <Characters>105943</Characters>
  <Application>Microsoft Office Word</Application>
  <DocSecurity>0</DocSecurity>
  <Lines>1926</Lines>
  <Paragraphs>1068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2025 Annual Notices Packet - Spanish</vt:lpstr>
    </vt:vector>
  </TitlesOfParts>
  <Company>Microsoft</Company>
  <LinksUpToDate>false</LinksUpToDate>
  <CharactersWithSpaces>123998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Annual Notices Packet - Spanish</dc:title>
  <dc:creator>Microsoft Office User</dc:creator>
  <cp:lastModifiedBy>Meg Cipar</cp:lastModifiedBy>
  <cp:revision>51</cp:revision>
  <cp:lastPrinted>2022-08-22T19:54:00Z</cp:lastPrinted>
  <dcterms:created xsi:type="dcterms:W3CDTF">2026-08-17T21:21:00Z</dcterms:created>
  <dcterms:modified xsi:type="dcterms:W3CDTF">2026-08-17T22:00:00Z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0x010100714C57CFB54C674CB06FD3D1715CB68D</vt:lpwstr>
  </property>
</Properties>
</file>